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21335" w:type="dxa"/>
        <w:tblLook w:val="04A0" w:firstRow="1" w:lastRow="0" w:firstColumn="1" w:lastColumn="0" w:noHBand="0" w:noVBand="1"/>
      </w:tblPr>
      <w:tblGrid>
        <w:gridCol w:w="1380"/>
        <w:gridCol w:w="2811"/>
        <w:gridCol w:w="2456"/>
        <w:gridCol w:w="480"/>
        <w:gridCol w:w="2592"/>
        <w:gridCol w:w="3024"/>
        <w:gridCol w:w="434"/>
        <w:gridCol w:w="3915"/>
        <w:gridCol w:w="3898"/>
        <w:gridCol w:w="345"/>
      </w:tblGrid>
      <w:tr w:rsidR="5A0246C4" w:rsidTr="5A0246C4" w14:paraId="41C55B1E">
        <w:trPr>
          <w:trHeight w:val="300"/>
        </w:trPr>
        <w:tc>
          <w:tcPr>
            <w:tcW w:w="21335" w:type="dxa"/>
            <w:gridSpan w:val="10"/>
            <w:tcMar/>
            <w:vAlign w:val="center"/>
          </w:tcPr>
          <w:p w:rsidR="232793F3" w:rsidP="5A0246C4" w:rsidRDefault="232793F3" w14:paraId="5C22DAB5" w14:textId="0B5F0C12">
            <w:pPr>
              <w:pStyle w:val="Normal"/>
              <w:jc w:val="center"/>
              <w:rPr>
                <w:rFonts w:ascii="Aptos" w:hAnsi="Aptos" w:eastAsia="Aptos" w:cs="Aptos"/>
                <w:sz w:val="24"/>
                <w:szCs w:val="24"/>
              </w:rPr>
            </w:pPr>
            <w:r w:rsidRPr="5A0246C4" w:rsidR="232793F3">
              <w:rPr>
                <w:rFonts w:ascii="Aptos" w:hAnsi="Aptos" w:eastAsia="Aptos" w:cs="Aptos"/>
                <w:sz w:val="24"/>
                <w:szCs w:val="24"/>
              </w:rPr>
              <w:t>PSHE</w:t>
            </w:r>
            <w:r w:rsidRPr="5A0246C4" w:rsidR="70381027">
              <w:rPr>
                <w:rFonts w:ascii="Aptos" w:hAnsi="Aptos" w:eastAsia="Aptos" w:cs="Aptos"/>
                <w:sz w:val="24"/>
                <w:szCs w:val="24"/>
              </w:rPr>
              <w:t xml:space="preserve"> - </w:t>
            </w:r>
            <w:r w:rsidRPr="5A0246C4" w:rsidR="232793F3">
              <w:rPr>
                <w:rFonts w:ascii="Aptos" w:hAnsi="Aptos" w:eastAsia="Aptos" w:cs="Aptos"/>
                <w:sz w:val="24"/>
                <w:szCs w:val="24"/>
              </w:rPr>
              <w:t xml:space="preserve"> Statement of Intent</w:t>
            </w:r>
          </w:p>
        </w:tc>
      </w:tr>
      <w:tr w:rsidR="5A0246C4" w:rsidTr="5A0246C4" w14:paraId="4F4BCC95">
        <w:trPr>
          <w:trHeight w:val="300"/>
        </w:trPr>
        <w:tc>
          <w:tcPr>
            <w:tcW w:w="21335" w:type="dxa"/>
            <w:gridSpan w:val="10"/>
            <w:tcMar/>
            <w:vAlign w:val="center"/>
          </w:tcPr>
          <w:p w:rsidR="5A0246C4" w:rsidP="5A0246C4" w:rsidRDefault="5A0246C4" w14:paraId="335BA910" w14:textId="665F04CE">
            <w:pPr>
              <w:spacing w:before="0" w:beforeAutospacing="off" w:after="160" w:afterAutospacing="off" w:line="276" w:lineRule="auto"/>
              <w:rPr>
                <w:rFonts w:ascii="Aptos" w:hAnsi="Aptos" w:eastAsia="Aptos" w:cs="Aptos"/>
                <w:b w:val="0"/>
                <w:bCs w:val="0"/>
                <w:i w:val="0"/>
                <w:iCs w:val="0"/>
                <w:caps w:val="0"/>
                <w:smallCaps w:val="0"/>
                <w:noProof w:val="0"/>
                <w:color w:val="000000" w:themeColor="text1" w:themeTint="FF" w:themeShade="FF"/>
                <w:sz w:val="24"/>
                <w:szCs w:val="24"/>
                <w:lang w:val="en-GB"/>
              </w:rPr>
            </w:pPr>
          </w:p>
          <w:p w:rsidR="232793F3" w:rsidP="5A0246C4" w:rsidRDefault="232793F3" w14:paraId="79B36A66" w14:textId="009211BD">
            <w:pPr>
              <w:spacing w:before="0" w:beforeAutospacing="off" w:after="160" w:afterAutospacing="off" w:line="276"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5A0246C4" w:rsidR="232793F3">
              <w:rPr>
                <w:rFonts w:ascii="Aptos" w:hAnsi="Aptos" w:eastAsia="Aptos" w:cs="Aptos"/>
                <w:b w:val="0"/>
                <w:bCs w:val="0"/>
                <w:i w:val="0"/>
                <w:iCs w:val="0"/>
                <w:caps w:val="0"/>
                <w:smallCaps w:val="0"/>
                <w:noProof w:val="0"/>
                <w:color w:val="000000" w:themeColor="text1" w:themeTint="FF" w:themeShade="FF"/>
                <w:sz w:val="24"/>
                <w:szCs w:val="24"/>
                <w:lang w:val="en-GB"/>
              </w:rPr>
              <w:t xml:space="preserve">The New River College PSHE curriculum is designed to empower students at Key Stages 3 and 4 with the knowledge, </w:t>
            </w:r>
            <w:r w:rsidRPr="5A0246C4" w:rsidR="232793F3">
              <w:rPr>
                <w:rFonts w:ascii="Aptos" w:hAnsi="Aptos" w:eastAsia="Aptos" w:cs="Aptos"/>
                <w:b w:val="0"/>
                <w:bCs w:val="0"/>
                <w:i w:val="0"/>
                <w:iCs w:val="0"/>
                <w:caps w:val="0"/>
                <w:smallCaps w:val="0"/>
                <w:noProof w:val="0"/>
                <w:color w:val="000000" w:themeColor="text1" w:themeTint="FF" w:themeShade="FF"/>
                <w:sz w:val="24"/>
                <w:szCs w:val="24"/>
                <w:lang w:val="en-GB"/>
              </w:rPr>
              <w:t>s</w:t>
            </w:r>
            <w:r w:rsidRPr="5A0246C4" w:rsidR="232793F3">
              <w:rPr>
                <w:rFonts w:ascii="Aptos" w:hAnsi="Aptos" w:eastAsia="Aptos" w:cs="Aptos"/>
                <w:b w:val="0"/>
                <w:bCs w:val="0"/>
                <w:i w:val="0"/>
                <w:iCs w:val="0"/>
                <w:caps w:val="0"/>
                <w:smallCaps w:val="0"/>
                <w:noProof w:val="0"/>
                <w:color w:val="000000" w:themeColor="text1" w:themeTint="FF" w:themeShade="FF"/>
                <w:sz w:val="24"/>
                <w:szCs w:val="24"/>
                <w:lang w:val="en-GB"/>
              </w:rPr>
              <w:t xml:space="preserve">kills </w:t>
            </w:r>
            <w:r w:rsidRPr="5A0246C4" w:rsidR="232793F3">
              <w:rPr>
                <w:rFonts w:ascii="Aptos" w:hAnsi="Aptos" w:eastAsia="Aptos" w:cs="Aptos"/>
                <w:b w:val="0"/>
                <w:bCs w:val="0"/>
                <w:i w:val="0"/>
                <w:iCs w:val="0"/>
                <w:caps w:val="0"/>
                <w:smallCaps w:val="0"/>
                <w:noProof w:val="0"/>
                <w:color w:val="000000" w:themeColor="text1" w:themeTint="FF" w:themeShade="FF"/>
                <w:sz w:val="24"/>
                <w:szCs w:val="24"/>
                <w:lang w:val="en-GB"/>
              </w:rPr>
              <w:t>and values they need to lead healthy, safe, f</w:t>
            </w:r>
            <w:r w:rsidRPr="5A0246C4" w:rsidR="232793F3">
              <w:rPr>
                <w:rFonts w:ascii="Aptos" w:hAnsi="Aptos" w:eastAsia="Aptos" w:cs="Aptos"/>
                <w:b w:val="0"/>
                <w:bCs w:val="0"/>
                <w:i w:val="0"/>
                <w:iCs w:val="0"/>
                <w:caps w:val="0"/>
                <w:smallCaps w:val="0"/>
                <w:noProof w:val="0"/>
                <w:color w:val="000000" w:themeColor="text1" w:themeTint="FF" w:themeShade="FF"/>
                <w:sz w:val="24"/>
                <w:szCs w:val="24"/>
                <w:lang w:val="en-GB"/>
              </w:rPr>
              <w:t xml:space="preserve">ulfilling </w:t>
            </w:r>
            <w:r w:rsidRPr="5A0246C4" w:rsidR="232793F3">
              <w:rPr>
                <w:rFonts w:ascii="Aptos" w:hAnsi="Aptos" w:eastAsia="Aptos" w:cs="Aptos"/>
                <w:b w:val="0"/>
                <w:bCs w:val="0"/>
                <w:i w:val="0"/>
                <w:iCs w:val="0"/>
                <w:caps w:val="0"/>
                <w:smallCaps w:val="0"/>
                <w:noProof w:val="0"/>
                <w:color w:val="000000" w:themeColor="text1" w:themeTint="FF" w:themeShade="FF"/>
                <w:sz w:val="24"/>
                <w:szCs w:val="24"/>
                <w:lang w:val="en-GB"/>
              </w:rPr>
              <w:t>and responsible lives. Through a carefully sequenced and inclusive programme, we aim to support students’ personal development, wellbeing and readiness for life and work.</w:t>
            </w:r>
          </w:p>
          <w:p w:rsidR="232793F3" w:rsidP="5A0246C4" w:rsidRDefault="232793F3" w14:paraId="49A640C5" w14:textId="670420AD">
            <w:pPr>
              <w:spacing w:before="0" w:beforeAutospacing="off" w:after="160" w:afterAutospacing="off" w:line="276"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5A0246C4" w:rsidR="232793F3">
              <w:rPr>
                <w:rFonts w:ascii="Aptos" w:hAnsi="Aptos" w:eastAsia="Aptos" w:cs="Aptos"/>
                <w:b w:val="0"/>
                <w:bCs w:val="0"/>
                <w:i w:val="0"/>
                <w:iCs w:val="0"/>
                <w:caps w:val="0"/>
                <w:smallCaps w:val="0"/>
                <w:noProof w:val="0"/>
                <w:color w:val="000000" w:themeColor="text1" w:themeTint="FF" w:themeShade="FF"/>
                <w:sz w:val="24"/>
                <w:szCs w:val="24"/>
                <w:lang w:val="en-GB"/>
              </w:rPr>
              <w:t>The curriculum adheres to the statutory RSHE guidance published by the Department for Education and uses a range of progressive resources provided by ‘Life Lessons’ and the PSHE Association. The curriculum is age appropriate and includes an awareness of the broad range of needs that our students have.</w:t>
            </w:r>
          </w:p>
          <w:p w:rsidR="232793F3" w:rsidP="5A0246C4" w:rsidRDefault="232793F3" w14:paraId="43CC2FB8" w14:textId="438DFCCB">
            <w:pPr>
              <w:spacing w:before="0" w:beforeAutospacing="off" w:after="160" w:afterAutospacing="off" w:line="276"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5A0246C4" w:rsidR="232793F3">
              <w:rPr>
                <w:rFonts w:ascii="Aptos" w:hAnsi="Aptos" w:eastAsia="Aptos" w:cs="Aptos"/>
                <w:b w:val="0"/>
                <w:bCs w:val="0"/>
                <w:i w:val="0"/>
                <w:iCs w:val="0"/>
                <w:caps w:val="0"/>
                <w:smallCaps w:val="0"/>
                <w:noProof w:val="0"/>
                <w:color w:val="000000" w:themeColor="text1" w:themeTint="FF" w:themeShade="FF"/>
                <w:sz w:val="24"/>
                <w:szCs w:val="24"/>
                <w:lang w:val="en-GB"/>
              </w:rPr>
              <w:t xml:space="preserve"> We are committed to delivering PSHE through engaging, inclusive and reflective lessons that encourage student voice, critical thinking and personal growth.</w:t>
            </w:r>
          </w:p>
          <w:p w:rsidR="5A0246C4" w:rsidP="5A0246C4" w:rsidRDefault="5A0246C4" w14:paraId="02ED78AE" w14:textId="757758A5">
            <w:pPr>
              <w:pStyle w:val="Normal"/>
              <w:rPr>
                <w:sz w:val="28"/>
                <w:szCs w:val="28"/>
              </w:rPr>
            </w:pPr>
          </w:p>
        </w:tc>
      </w:tr>
      <w:tr w:rsidR="0046616F" w:rsidTr="5A0246C4" w14:paraId="7A5DDAA5" w14:textId="20CA1DE5">
        <w:trPr>
          <w:trHeight w:val="300"/>
        </w:trPr>
        <w:tc>
          <w:tcPr>
            <w:tcW w:w="1380" w:type="dxa"/>
            <w:tcMar/>
            <w:vAlign w:val="center"/>
          </w:tcPr>
          <w:p w:rsidR="007711E9" w:rsidP="2119E725" w:rsidRDefault="007711E9" w14:paraId="4071DE75" w14:textId="397D50DC">
            <w:pPr>
              <w:rPr>
                <w:sz w:val="28"/>
                <w:szCs w:val="28"/>
              </w:rPr>
            </w:pPr>
          </w:p>
        </w:tc>
        <w:tc>
          <w:tcPr>
            <w:tcW w:w="2811" w:type="dxa"/>
            <w:shd w:val="clear" w:color="auto" w:fill="79F4FC"/>
            <w:tcMar/>
            <w:vAlign w:val="center"/>
          </w:tcPr>
          <w:p w:rsidRPr="004B27C8" w:rsidR="007711E9" w:rsidP="57170118" w:rsidRDefault="007711E9" w14:paraId="73DC7031" w14:textId="77777777">
            <w:pPr>
              <w:jc w:val="center"/>
              <w:rPr>
                <w:b/>
                <w:bCs/>
                <w:sz w:val="28"/>
                <w:szCs w:val="28"/>
              </w:rPr>
            </w:pPr>
            <w:r w:rsidRPr="57170118">
              <w:rPr>
                <w:b/>
                <w:bCs/>
                <w:sz w:val="28"/>
                <w:szCs w:val="28"/>
              </w:rPr>
              <w:t>AUTUMN 1</w:t>
            </w:r>
          </w:p>
          <w:p w:rsidRPr="00C36524" w:rsidR="004B27C8" w:rsidP="00CF72E1" w:rsidRDefault="004B27C8" w14:paraId="34378E65" w14:textId="06101C04">
            <w:pPr>
              <w:rPr>
                <w:sz w:val="28"/>
                <w:szCs w:val="28"/>
              </w:rPr>
            </w:pPr>
          </w:p>
        </w:tc>
        <w:tc>
          <w:tcPr>
            <w:tcW w:w="2456" w:type="dxa"/>
            <w:shd w:val="clear" w:color="auto" w:fill="E3C1F7"/>
            <w:tcMar/>
            <w:vAlign w:val="center"/>
          </w:tcPr>
          <w:p w:rsidRPr="004B27C8" w:rsidR="007711E9" w:rsidP="57170118" w:rsidRDefault="007711E9" w14:paraId="46390A00" w14:textId="77777777">
            <w:pPr>
              <w:jc w:val="center"/>
              <w:rPr>
                <w:b/>
                <w:bCs/>
                <w:sz w:val="28"/>
                <w:szCs w:val="28"/>
              </w:rPr>
            </w:pPr>
            <w:r w:rsidRPr="30D37677">
              <w:rPr>
                <w:b/>
                <w:bCs/>
                <w:sz w:val="28"/>
                <w:szCs w:val="28"/>
              </w:rPr>
              <w:t>AUTUMN 2</w:t>
            </w:r>
          </w:p>
          <w:p w:rsidRPr="00C36524" w:rsidR="004B27C8" w:rsidP="00CF72E1" w:rsidRDefault="004B27C8" w14:paraId="525E78E7" w14:textId="11E2466A">
            <w:pPr>
              <w:rPr>
                <w:sz w:val="28"/>
                <w:szCs w:val="28"/>
              </w:rPr>
            </w:pPr>
          </w:p>
        </w:tc>
        <w:tc>
          <w:tcPr>
            <w:tcW w:w="480" w:type="dxa"/>
            <w:vMerge w:val="restart"/>
            <w:tcMar/>
            <w:textDirection w:val="btLr"/>
            <w:vAlign w:val="center"/>
          </w:tcPr>
          <w:p w:rsidRPr="00C36524" w:rsidR="007711E9" w:rsidP="00B6266C" w:rsidRDefault="007711E9" w14:paraId="686AEE68" w14:textId="47FF83D0">
            <w:pPr>
              <w:ind w:left="113" w:right="113"/>
              <w:jc w:val="center"/>
              <w:rPr>
                <w:sz w:val="28"/>
                <w:szCs w:val="28"/>
              </w:rPr>
            </w:pPr>
          </w:p>
        </w:tc>
        <w:tc>
          <w:tcPr>
            <w:tcW w:w="2592" w:type="dxa"/>
            <w:shd w:val="clear" w:color="auto" w:fill="DBDBDB" w:themeFill="accent3" w:themeFillTint="66"/>
            <w:tcMar/>
            <w:vAlign w:val="center"/>
          </w:tcPr>
          <w:p w:rsidR="007711E9" w:rsidP="57170118" w:rsidRDefault="007711E9" w14:paraId="2FE8D28D" w14:textId="567B3A50">
            <w:pPr>
              <w:jc w:val="center"/>
              <w:rPr>
                <w:b/>
                <w:bCs/>
                <w:sz w:val="28"/>
                <w:szCs w:val="28"/>
              </w:rPr>
            </w:pPr>
            <w:r w:rsidRPr="30D37677">
              <w:rPr>
                <w:b/>
                <w:bCs/>
                <w:sz w:val="28"/>
                <w:szCs w:val="28"/>
              </w:rPr>
              <w:t>SPRING 1</w:t>
            </w:r>
          </w:p>
          <w:p w:rsidRPr="00C36524" w:rsidR="004B27C8" w:rsidP="00CF72E1" w:rsidRDefault="004B27C8" w14:paraId="0D512950" w14:textId="67FEAABC">
            <w:pPr>
              <w:rPr>
                <w:sz w:val="28"/>
                <w:szCs w:val="28"/>
              </w:rPr>
            </w:pPr>
          </w:p>
        </w:tc>
        <w:tc>
          <w:tcPr>
            <w:tcW w:w="3024" w:type="dxa"/>
            <w:shd w:val="clear" w:color="auto" w:fill="FF8670"/>
            <w:tcMar/>
            <w:vAlign w:val="center"/>
          </w:tcPr>
          <w:p w:rsidR="007711E9" w:rsidP="57170118" w:rsidRDefault="007711E9" w14:paraId="74AF84DA" w14:textId="26D3E0F7">
            <w:pPr>
              <w:jc w:val="center"/>
              <w:rPr>
                <w:b/>
                <w:bCs/>
                <w:sz w:val="28"/>
                <w:szCs w:val="28"/>
              </w:rPr>
            </w:pPr>
            <w:r w:rsidRPr="30D37677">
              <w:rPr>
                <w:b/>
                <w:bCs/>
                <w:sz w:val="28"/>
                <w:szCs w:val="28"/>
              </w:rPr>
              <w:t>SPRING 2</w:t>
            </w:r>
          </w:p>
          <w:p w:rsidRPr="00490DFB" w:rsidR="00490DFB" w:rsidP="57170118" w:rsidRDefault="00490DFB" w14:paraId="7DAA8B0B" w14:textId="53B811BF">
            <w:pPr>
              <w:jc w:val="center"/>
              <w:rPr>
                <w:b/>
                <w:bCs/>
                <w:sz w:val="28"/>
                <w:szCs w:val="28"/>
              </w:rPr>
            </w:pPr>
          </w:p>
        </w:tc>
        <w:tc>
          <w:tcPr>
            <w:tcW w:w="434" w:type="dxa"/>
            <w:vMerge w:val="restart"/>
            <w:tcMar/>
            <w:textDirection w:val="btLr"/>
            <w:vAlign w:val="center"/>
          </w:tcPr>
          <w:p w:rsidRPr="00C36524" w:rsidR="007711E9" w:rsidP="00B6266C" w:rsidRDefault="007711E9" w14:paraId="12C56B7C" w14:textId="1ADE1634">
            <w:pPr>
              <w:ind w:left="113" w:right="113"/>
              <w:jc w:val="center"/>
              <w:rPr>
                <w:sz w:val="28"/>
                <w:szCs w:val="28"/>
              </w:rPr>
            </w:pPr>
          </w:p>
        </w:tc>
        <w:tc>
          <w:tcPr>
            <w:tcW w:w="3915" w:type="dxa"/>
            <w:shd w:val="clear" w:color="auto" w:fill="FFD966" w:themeFill="accent4" w:themeFillTint="99"/>
            <w:tcMar/>
            <w:vAlign w:val="center"/>
          </w:tcPr>
          <w:p w:rsidR="007711E9" w:rsidP="57170118" w:rsidRDefault="007711E9" w14:paraId="174F4D39" w14:textId="77777777">
            <w:pPr>
              <w:jc w:val="center"/>
              <w:rPr>
                <w:b/>
                <w:bCs/>
                <w:sz w:val="28"/>
                <w:szCs w:val="28"/>
              </w:rPr>
            </w:pPr>
            <w:r w:rsidRPr="30D37677">
              <w:rPr>
                <w:b/>
                <w:bCs/>
                <w:sz w:val="28"/>
                <w:szCs w:val="28"/>
              </w:rPr>
              <w:t>SUMMER 1</w:t>
            </w:r>
          </w:p>
          <w:p w:rsidRPr="00490DFB" w:rsidR="00490DFB" w:rsidP="57170118" w:rsidRDefault="00490DFB" w14:paraId="12A532EA" w14:textId="28FEB935">
            <w:pPr>
              <w:jc w:val="center"/>
              <w:rPr>
                <w:sz w:val="28"/>
                <w:szCs w:val="28"/>
              </w:rPr>
            </w:pPr>
          </w:p>
        </w:tc>
        <w:tc>
          <w:tcPr>
            <w:tcW w:w="3898" w:type="dxa"/>
            <w:shd w:val="clear" w:color="auto" w:fill="B4FF8F"/>
            <w:tcMar/>
            <w:vAlign w:val="center"/>
          </w:tcPr>
          <w:p w:rsidRPr="00490DFB" w:rsidR="007711E9" w:rsidP="57170118" w:rsidRDefault="007711E9" w14:paraId="055B24B9" w14:textId="77777777">
            <w:pPr>
              <w:jc w:val="center"/>
              <w:rPr>
                <w:b/>
                <w:bCs/>
                <w:sz w:val="28"/>
                <w:szCs w:val="28"/>
              </w:rPr>
            </w:pPr>
            <w:r w:rsidRPr="57170118">
              <w:rPr>
                <w:b/>
                <w:bCs/>
                <w:sz w:val="28"/>
                <w:szCs w:val="28"/>
              </w:rPr>
              <w:t>SUMMER 2</w:t>
            </w:r>
          </w:p>
          <w:p w:rsidRPr="00490DFB" w:rsidR="00490DFB" w:rsidP="00B6266C" w:rsidRDefault="00490DFB" w14:paraId="669EEFAE" w14:textId="140328CE">
            <w:pPr>
              <w:jc w:val="center"/>
              <w:rPr>
                <w:sz w:val="28"/>
                <w:szCs w:val="28"/>
              </w:rPr>
            </w:pPr>
          </w:p>
        </w:tc>
        <w:tc>
          <w:tcPr>
            <w:tcW w:w="345" w:type="dxa"/>
            <w:vMerge w:val="restart"/>
            <w:tcMar/>
            <w:textDirection w:val="btLr"/>
            <w:vAlign w:val="center"/>
          </w:tcPr>
          <w:p w:rsidRPr="00C36524" w:rsidR="007711E9" w:rsidP="00B6266C" w:rsidRDefault="007711E9" w14:paraId="04E9A187" w14:textId="71087185">
            <w:pPr>
              <w:ind w:left="113" w:right="113"/>
              <w:jc w:val="center"/>
              <w:rPr>
                <w:sz w:val="28"/>
                <w:szCs w:val="28"/>
              </w:rPr>
            </w:pPr>
          </w:p>
        </w:tc>
      </w:tr>
      <w:tr w:rsidR="008154DB" w:rsidTr="5A0246C4" w14:paraId="1F4ED704" w14:textId="3F8A920E">
        <w:trPr>
          <w:trHeight w:val="300"/>
        </w:trPr>
        <w:tc>
          <w:tcPr>
            <w:tcW w:w="1380" w:type="dxa"/>
            <w:shd w:val="clear" w:color="auto" w:fill="FFFFFF" w:themeFill="background1"/>
            <w:tcMar/>
            <w:vAlign w:val="center"/>
          </w:tcPr>
          <w:p w:rsidR="007711E9" w:rsidP="007711E9" w:rsidRDefault="007711E9" w14:paraId="515BD8FB" w14:textId="769BD086">
            <w:pPr>
              <w:spacing w:line="259" w:lineRule="auto"/>
              <w:rPr>
                <w:sz w:val="20"/>
                <w:szCs w:val="20"/>
              </w:rPr>
            </w:pPr>
            <w:r w:rsidRPr="57170118">
              <w:rPr>
                <w:sz w:val="20"/>
                <w:szCs w:val="20"/>
              </w:rPr>
              <w:t xml:space="preserve">       </w:t>
            </w:r>
            <w:r w:rsidRPr="57170118" w:rsidR="005404D8">
              <w:rPr>
                <w:sz w:val="20"/>
                <w:szCs w:val="20"/>
              </w:rPr>
              <w:t>TOPIC</w:t>
            </w:r>
          </w:p>
        </w:tc>
        <w:tc>
          <w:tcPr>
            <w:tcW w:w="2811" w:type="dxa"/>
            <w:shd w:val="clear" w:color="auto" w:fill="79F4FC"/>
            <w:tcMar/>
            <w:vAlign w:val="center"/>
          </w:tcPr>
          <w:p w:rsidRPr="005404D8" w:rsidR="007711E9" w:rsidP="30D37677" w:rsidRDefault="00197822" w14:paraId="326B88D1" w14:textId="41AF2621">
            <w:pPr>
              <w:jc w:val="center"/>
              <w:rPr>
                <w:b w:val="1"/>
                <w:bCs w:val="1"/>
                <w:u w:val="single"/>
              </w:rPr>
            </w:pPr>
            <w:r w:rsidRPr="09DBD1AC" w:rsidR="08992C42">
              <w:rPr>
                <w:b w:val="1"/>
                <w:bCs w:val="1"/>
                <w:u w:val="single"/>
              </w:rPr>
              <w:t xml:space="preserve">Introduction to PSHE – </w:t>
            </w:r>
            <w:r w:rsidRPr="09DBD1AC" w:rsidR="510CBF3A">
              <w:rPr>
                <w:b w:val="1"/>
                <w:bCs w:val="1"/>
                <w:u w:val="single"/>
              </w:rPr>
              <w:t>Identity and Community</w:t>
            </w:r>
          </w:p>
        </w:tc>
        <w:tc>
          <w:tcPr>
            <w:tcW w:w="2456" w:type="dxa"/>
            <w:shd w:val="clear" w:color="auto" w:fill="E3C1F7"/>
            <w:tcMar/>
            <w:vAlign w:val="center"/>
          </w:tcPr>
          <w:p w:rsidRPr="00CF72E1" w:rsidR="007711E9" w:rsidP="09DBD1AC" w:rsidRDefault="0046616F" w14:paraId="09C99ECC" w14:textId="55B61C04">
            <w:pPr>
              <w:pStyle w:val="Normal"/>
              <w:suppressLineNumbers w:val="0"/>
              <w:bidi w:val="0"/>
              <w:spacing w:before="0" w:beforeAutospacing="off" w:after="0" w:afterAutospacing="off" w:line="240" w:lineRule="auto"/>
              <w:ind w:left="0" w:right="0"/>
              <w:jc w:val="center"/>
            </w:pPr>
            <w:r w:rsidRPr="09DBD1AC" w:rsidR="395D6379">
              <w:rPr>
                <w:b w:val="1"/>
                <w:bCs w:val="1"/>
                <w:u w:val="single"/>
              </w:rPr>
              <w:t>Respectful Relationships</w:t>
            </w:r>
          </w:p>
        </w:tc>
        <w:tc>
          <w:tcPr>
            <w:tcW w:w="480" w:type="dxa"/>
            <w:vMerge/>
            <w:tcMar/>
          </w:tcPr>
          <w:p w:rsidR="007711E9" w:rsidP="005404D8" w:rsidRDefault="007711E9" w14:paraId="45616F87" w14:textId="77777777">
            <w:pPr>
              <w:jc w:val="center"/>
            </w:pPr>
          </w:p>
        </w:tc>
        <w:tc>
          <w:tcPr>
            <w:tcW w:w="2592" w:type="dxa"/>
            <w:shd w:val="clear" w:color="auto" w:fill="DBDBDB" w:themeFill="accent3" w:themeFillTint="66"/>
            <w:tcMar/>
            <w:vAlign w:val="center"/>
          </w:tcPr>
          <w:p w:rsidR="44D57BA9" w:rsidP="62F6964B" w:rsidRDefault="44D57BA9" w14:paraId="40206321" w14:textId="0917B2BA">
            <w:pPr>
              <w:spacing w:line="259" w:lineRule="auto"/>
              <w:jc w:val="center"/>
            </w:pPr>
            <w:r w:rsidRPr="62F6964B">
              <w:rPr>
                <w:b/>
                <w:bCs/>
                <w:u w:val="single"/>
              </w:rPr>
              <w:t>Online Safety</w:t>
            </w:r>
          </w:p>
          <w:p w:rsidRPr="00E426A2" w:rsidR="00490DFB" w:rsidP="005404D8" w:rsidRDefault="00490DFB" w14:paraId="29E21EA3" w14:textId="4E144481">
            <w:pPr>
              <w:jc w:val="center"/>
              <w:rPr>
                <w:b/>
                <w:bCs/>
                <w:u w:val="single"/>
              </w:rPr>
            </w:pPr>
          </w:p>
        </w:tc>
        <w:tc>
          <w:tcPr>
            <w:tcW w:w="3024" w:type="dxa"/>
            <w:shd w:val="clear" w:color="auto" w:fill="FF8670"/>
            <w:tcMar/>
            <w:vAlign w:val="center"/>
          </w:tcPr>
          <w:p w:rsidR="415F41E7" w:rsidP="38F123C2" w:rsidRDefault="415F41E7" w14:paraId="74F09E96" w14:textId="7705DB2E">
            <w:pPr>
              <w:pStyle w:val="Normal"/>
              <w:suppressLineNumbers w:val="0"/>
              <w:bidi w:val="0"/>
              <w:spacing w:before="0" w:beforeAutospacing="off" w:after="0" w:afterAutospacing="off" w:line="240" w:lineRule="auto"/>
              <w:ind w:left="0" w:right="0"/>
              <w:jc w:val="center"/>
              <w:rPr>
                <w:b w:val="1"/>
                <w:bCs w:val="1"/>
                <w:u w:val="single"/>
              </w:rPr>
            </w:pPr>
            <w:r w:rsidRPr="38F123C2" w:rsidR="0F6AB26B">
              <w:rPr>
                <w:b w:val="1"/>
                <w:bCs w:val="1"/>
                <w:u w:val="single"/>
              </w:rPr>
              <w:t>Physical Health and Fitness</w:t>
            </w:r>
          </w:p>
          <w:p w:rsidR="415F41E7" w:rsidP="38F123C2" w:rsidRDefault="415F41E7" w14:paraId="3723BC24" w14:textId="184EE7CE">
            <w:pPr>
              <w:pStyle w:val="Normal"/>
              <w:suppressLineNumbers w:val="0"/>
              <w:bidi w:val="0"/>
              <w:spacing w:before="0" w:beforeAutospacing="off" w:after="0" w:afterAutospacing="off" w:line="240" w:lineRule="auto"/>
              <w:ind w:left="0" w:right="0"/>
              <w:jc w:val="center"/>
              <w:rPr>
                <w:b w:val="1"/>
                <w:bCs w:val="1"/>
                <w:u w:val="single"/>
              </w:rPr>
            </w:pPr>
            <w:r w:rsidRPr="38F123C2" w:rsidR="0F6AB26B">
              <w:rPr>
                <w:b w:val="1"/>
                <w:bCs w:val="1"/>
                <w:u w:val="single"/>
              </w:rPr>
              <w:t>AND</w:t>
            </w:r>
          </w:p>
          <w:p w:rsidR="415F41E7" w:rsidP="2763D5D1" w:rsidRDefault="415F41E7" w14:paraId="1762D696" w14:textId="49DD1F5C">
            <w:pPr>
              <w:pStyle w:val="Normal"/>
              <w:suppressLineNumbers w:val="0"/>
              <w:bidi w:val="0"/>
              <w:spacing w:before="0" w:beforeAutospacing="off" w:after="0" w:afterAutospacing="off" w:line="240" w:lineRule="auto"/>
              <w:ind w:left="0" w:right="0"/>
              <w:jc w:val="center"/>
              <w:rPr>
                <w:b w:val="1"/>
                <w:bCs w:val="1"/>
                <w:u w:val="single"/>
              </w:rPr>
            </w:pPr>
            <w:r w:rsidRPr="38F123C2" w:rsidR="415F41E7">
              <w:rPr>
                <w:b w:val="1"/>
                <w:bCs w:val="1"/>
                <w:u w:val="single"/>
              </w:rPr>
              <w:t>Sex and R</w:t>
            </w:r>
            <w:r w:rsidRPr="38F123C2" w:rsidR="23E29660">
              <w:rPr>
                <w:b w:val="1"/>
                <w:bCs w:val="1"/>
                <w:u w:val="single"/>
              </w:rPr>
              <w:t>elationships</w:t>
            </w:r>
          </w:p>
          <w:p w:rsidR="007711E9" w:rsidP="005404D8" w:rsidRDefault="007711E9" w14:paraId="21E427FB" w14:textId="3141AD03">
            <w:pPr>
              <w:jc w:val="center"/>
              <w:rPr>
                <w:b w:val="1"/>
                <w:bCs w:val="1"/>
                <w:u w:val="single"/>
              </w:rPr>
            </w:pPr>
          </w:p>
        </w:tc>
        <w:tc>
          <w:tcPr>
            <w:tcW w:w="434" w:type="dxa"/>
            <w:vMerge/>
            <w:tcMar/>
          </w:tcPr>
          <w:p w:rsidR="007711E9" w:rsidP="005404D8" w:rsidRDefault="007711E9" w14:paraId="7B72387A" w14:textId="77777777">
            <w:pPr>
              <w:jc w:val="center"/>
            </w:pPr>
          </w:p>
        </w:tc>
        <w:tc>
          <w:tcPr>
            <w:tcW w:w="3915" w:type="dxa"/>
            <w:shd w:val="clear" w:color="auto" w:fill="FFD966" w:themeFill="accent4" w:themeFillTint="99"/>
            <w:tcMar/>
            <w:vAlign w:val="center"/>
          </w:tcPr>
          <w:p w:rsidR="008E4A28" w:rsidP="57170118" w:rsidRDefault="008E4A28" w14:paraId="290DDD94" w14:textId="0700869F">
            <w:pPr>
              <w:jc w:val="center"/>
              <w:rPr>
                <w:b/>
                <w:bCs/>
              </w:rPr>
            </w:pPr>
          </w:p>
          <w:p w:rsidR="003940EB" w:rsidP="462A41D6" w:rsidRDefault="003940EB" w14:paraId="154C4DA1" w14:textId="1B2BD9B2">
            <w:pPr>
              <w:jc w:val="center"/>
              <w:rPr>
                <w:b w:val="1"/>
                <w:bCs w:val="1"/>
                <w:u w:val="single"/>
              </w:rPr>
            </w:pPr>
            <w:r w:rsidRPr="38F123C2" w:rsidR="5B67A48C">
              <w:rPr>
                <w:b w:val="1"/>
                <w:bCs w:val="1"/>
                <w:u w:val="single"/>
              </w:rPr>
              <w:t>Being Safe</w:t>
            </w:r>
          </w:p>
          <w:p w:rsidR="003940EB" w:rsidP="462A41D6" w:rsidRDefault="003940EB" w14:paraId="78D91946" w14:textId="6E6B39C6">
            <w:pPr>
              <w:jc w:val="center"/>
              <w:rPr>
                <w:b w:val="1"/>
                <w:bCs w:val="1"/>
                <w:u w:val="single"/>
              </w:rPr>
            </w:pPr>
          </w:p>
          <w:p w:rsidR="003940EB" w:rsidP="005404D8" w:rsidRDefault="003940EB" w14:paraId="455C225E" w14:textId="00AAE295">
            <w:pPr>
              <w:rPr>
                <w:b w:val="1"/>
                <w:bCs w:val="1"/>
                <w:u w:val="single"/>
              </w:rPr>
            </w:pPr>
          </w:p>
        </w:tc>
        <w:tc>
          <w:tcPr>
            <w:tcW w:w="3898" w:type="dxa"/>
            <w:shd w:val="clear" w:color="auto" w:fill="B4FF8F"/>
            <w:tcMar/>
            <w:vAlign w:val="center"/>
          </w:tcPr>
          <w:p w:rsidRPr="003940EB" w:rsidR="008E4A28" w:rsidP="57170118" w:rsidRDefault="008E4A28" w14:paraId="6F2EA3FA" w14:textId="609DA077">
            <w:pPr>
              <w:jc w:val="center"/>
              <w:rPr>
                <w:b w:val="1"/>
                <w:bCs w:val="1"/>
                <w:u w:val="single"/>
              </w:rPr>
            </w:pPr>
            <w:r w:rsidRPr="5502398D" w:rsidR="21A38E4B">
              <w:rPr>
                <w:b w:val="1"/>
                <w:bCs w:val="1"/>
                <w:u w:val="single"/>
              </w:rPr>
              <w:t>Belonging and Mental Health</w:t>
            </w:r>
          </w:p>
          <w:p w:rsidR="007711E9" w:rsidP="005404D8" w:rsidRDefault="007711E9" w14:paraId="26CC0725" w14:textId="46A04391">
            <w:pPr>
              <w:jc w:val="center"/>
              <w:rPr>
                <w:b/>
                <w:bCs/>
                <w:u w:val="single"/>
              </w:rPr>
            </w:pPr>
          </w:p>
          <w:p w:rsidR="007711E9" w:rsidP="005404D8" w:rsidRDefault="007711E9" w14:paraId="6000972F" w14:textId="6038CF2D">
            <w:pPr>
              <w:jc w:val="center"/>
              <w:rPr>
                <w:b/>
                <w:bCs/>
                <w:u w:val="single"/>
              </w:rPr>
            </w:pPr>
          </w:p>
        </w:tc>
        <w:tc>
          <w:tcPr>
            <w:tcW w:w="345" w:type="dxa"/>
            <w:vMerge/>
            <w:tcMar/>
          </w:tcPr>
          <w:p w:rsidR="007711E9" w:rsidP="00293FAB" w:rsidRDefault="007711E9" w14:paraId="42120564" w14:textId="77777777"/>
        </w:tc>
      </w:tr>
      <w:tr w:rsidR="008154DB" w:rsidTr="5A0246C4" w14:paraId="0EB0FF7F" w14:textId="4865B328">
        <w:trPr>
          <w:trHeight w:val="300"/>
        </w:trPr>
        <w:tc>
          <w:tcPr>
            <w:tcW w:w="1380" w:type="dxa"/>
            <w:shd w:val="clear" w:color="auto" w:fill="FFFFFF" w:themeFill="background1"/>
            <w:tcMar/>
            <w:vAlign w:val="center"/>
          </w:tcPr>
          <w:p w:rsidR="00197822" w:rsidP="62F6964B" w:rsidRDefault="135EF5F4" w14:paraId="6E2B2204" w14:textId="77777777">
            <w:pPr>
              <w:spacing w:line="259" w:lineRule="auto"/>
              <w:jc w:val="center"/>
              <w:rPr>
                <w:sz w:val="20"/>
                <w:szCs w:val="20"/>
              </w:rPr>
            </w:pPr>
            <w:r w:rsidRPr="62F6964B">
              <w:rPr>
                <w:sz w:val="20"/>
                <w:szCs w:val="20"/>
              </w:rPr>
              <w:t>KS3</w:t>
            </w:r>
            <w:r w:rsidR="00197822">
              <w:rPr>
                <w:sz w:val="20"/>
                <w:szCs w:val="20"/>
              </w:rPr>
              <w:t xml:space="preserve"> </w:t>
            </w:r>
          </w:p>
          <w:p w:rsidR="135EF5F4" w:rsidP="62F6964B" w:rsidRDefault="00197822" w14:paraId="0621F14C" w14:textId="09752578">
            <w:pPr>
              <w:spacing w:line="259" w:lineRule="auto"/>
              <w:jc w:val="center"/>
            </w:pPr>
            <w:r>
              <w:rPr>
                <w:sz w:val="20"/>
                <w:szCs w:val="20"/>
              </w:rPr>
              <w:t>(Year 7 / 8)</w:t>
            </w:r>
          </w:p>
          <w:p w:rsidR="007711E9" w:rsidP="00A97FBA" w:rsidRDefault="007711E9" w14:paraId="5048F132" w14:textId="77777777">
            <w:pPr>
              <w:jc w:val="center"/>
              <w:rPr>
                <w:sz w:val="20"/>
                <w:szCs w:val="20"/>
              </w:rPr>
            </w:pPr>
          </w:p>
          <w:p w:rsidR="007711E9" w:rsidP="00A97FBA" w:rsidRDefault="007711E9" w14:paraId="29F51A8D" w14:textId="77777777">
            <w:pPr>
              <w:jc w:val="center"/>
              <w:rPr>
                <w:sz w:val="20"/>
                <w:szCs w:val="20"/>
              </w:rPr>
            </w:pPr>
          </w:p>
          <w:p w:rsidR="007711E9" w:rsidP="00A97FBA" w:rsidRDefault="007711E9" w14:paraId="4D0D9354" w14:textId="77777777">
            <w:pPr>
              <w:jc w:val="center"/>
              <w:rPr>
                <w:sz w:val="20"/>
                <w:szCs w:val="20"/>
              </w:rPr>
            </w:pPr>
          </w:p>
          <w:p w:rsidR="007711E9" w:rsidP="00A97FBA" w:rsidRDefault="007711E9" w14:paraId="6E2CF873" w14:textId="77777777">
            <w:pPr>
              <w:jc w:val="center"/>
              <w:rPr>
                <w:sz w:val="20"/>
                <w:szCs w:val="20"/>
              </w:rPr>
            </w:pPr>
          </w:p>
          <w:p w:rsidR="007711E9" w:rsidP="00A97FBA" w:rsidRDefault="007711E9" w14:paraId="2C56ECF4" w14:textId="77777777">
            <w:pPr>
              <w:jc w:val="center"/>
              <w:rPr>
                <w:sz w:val="20"/>
                <w:szCs w:val="20"/>
              </w:rPr>
            </w:pPr>
          </w:p>
          <w:p w:rsidR="007711E9" w:rsidP="00A97FBA" w:rsidRDefault="007711E9" w14:paraId="5E369D4D" w14:textId="77777777">
            <w:pPr>
              <w:jc w:val="center"/>
              <w:rPr>
                <w:sz w:val="20"/>
                <w:szCs w:val="20"/>
              </w:rPr>
            </w:pPr>
          </w:p>
          <w:p w:rsidR="007711E9" w:rsidP="00A97FBA" w:rsidRDefault="007711E9" w14:paraId="7F6A5A65" w14:textId="2E1AD33F">
            <w:pPr>
              <w:jc w:val="center"/>
              <w:rPr>
                <w:sz w:val="20"/>
                <w:szCs w:val="20"/>
              </w:rPr>
            </w:pPr>
          </w:p>
          <w:p w:rsidR="007711E9" w:rsidP="00A97FBA" w:rsidRDefault="007711E9" w14:paraId="5626E9C8" w14:textId="2DE38BF4">
            <w:pPr>
              <w:jc w:val="center"/>
              <w:rPr>
                <w:sz w:val="20"/>
                <w:szCs w:val="20"/>
              </w:rPr>
            </w:pPr>
          </w:p>
          <w:p w:rsidR="007711E9" w:rsidP="00A97FBA" w:rsidRDefault="007711E9" w14:paraId="0D7CD182" w14:textId="087E0EBE">
            <w:pPr>
              <w:jc w:val="center"/>
              <w:rPr>
                <w:sz w:val="20"/>
                <w:szCs w:val="20"/>
              </w:rPr>
            </w:pPr>
          </w:p>
          <w:p w:rsidR="007711E9" w:rsidP="00A97FBA" w:rsidRDefault="007711E9" w14:paraId="6708506F" w14:textId="66136FA9">
            <w:pPr>
              <w:jc w:val="center"/>
              <w:rPr>
                <w:sz w:val="20"/>
                <w:szCs w:val="20"/>
              </w:rPr>
            </w:pPr>
          </w:p>
          <w:p w:rsidR="007711E9" w:rsidP="00A97FBA" w:rsidRDefault="007711E9" w14:paraId="12AF81F6" w14:textId="72196C7E">
            <w:pPr>
              <w:jc w:val="center"/>
              <w:rPr>
                <w:sz w:val="20"/>
                <w:szCs w:val="20"/>
              </w:rPr>
            </w:pPr>
          </w:p>
          <w:p w:rsidR="007711E9" w:rsidP="00A97FBA" w:rsidRDefault="007711E9" w14:paraId="54640B78" w14:textId="77777777">
            <w:pPr>
              <w:jc w:val="center"/>
              <w:rPr>
                <w:sz w:val="20"/>
                <w:szCs w:val="20"/>
              </w:rPr>
            </w:pPr>
          </w:p>
          <w:p w:rsidR="007711E9" w:rsidP="00A97FBA" w:rsidRDefault="007711E9" w14:paraId="3D08DBB6" w14:textId="703D6C22">
            <w:pPr>
              <w:jc w:val="center"/>
              <w:rPr>
                <w:sz w:val="20"/>
                <w:szCs w:val="20"/>
              </w:rPr>
            </w:pPr>
          </w:p>
        </w:tc>
        <w:tc>
          <w:tcPr>
            <w:tcW w:w="2811" w:type="dxa"/>
            <w:shd w:val="clear" w:color="auto" w:fill="79F4FC"/>
            <w:tcMar/>
            <w:vAlign w:val="center"/>
          </w:tcPr>
          <w:p w:rsidR="007711E9" w:rsidP="71DB6FED" w:rsidRDefault="66D14C5A" w14:paraId="6A4B3625" w14:textId="7C7D72D8">
            <w:pPr>
              <w:pStyle w:val="Normal"/>
              <w:jc w:val="left"/>
              <w:rPr>
                <w:b w:val="1"/>
                <w:bCs w:val="1"/>
                <w:u w:val="single"/>
              </w:rPr>
            </w:pPr>
            <w:r w:rsidRPr="71DB6FED" w:rsidR="17E8B831">
              <w:rPr>
                <w:b w:val="1"/>
                <w:bCs w:val="1"/>
                <w:u w:val="none"/>
              </w:rPr>
              <w:t>Introduction to PSHE:</w:t>
            </w:r>
            <w:r w:rsidRPr="71DB6FED" w:rsidR="63C3D07D">
              <w:rPr>
                <w:b w:val="1"/>
                <w:bCs w:val="1"/>
                <w:u w:val="none"/>
              </w:rPr>
              <w:t xml:space="preserve"> </w:t>
            </w:r>
            <w:r w:rsidRPr="71DB6FED" w:rsidR="47566173">
              <w:rPr>
                <w:b w:val="1"/>
                <w:bCs w:val="1"/>
              </w:rPr>
              <w:t>LO</w:t>
            </w:r>
            <w:r w:rsidRPr="71DB6FED" w:rsidR="17E8B831">
              <w:rPr>
                <w:b w:val="1"/>
                <w:bCs w:val="1"/>
              </w:rPr>
              <w:t xml:space="preserve">: </w:t>
            </w:r>
            <w:r w:rsidR="17E8B831">
              <w:rPr/>
              <w:t>Understand the purpose and importance of PSHE and set goals for the year.</w:t>
            </w:r>
          </w:p>
          <w:p w:rsidR="71DB6FED" w:rsidP="71DB6FED" w:rsidRDefault="71DB6FED" w14:paraId="1673303A" w14:textId="136A94B9">
            <w:pPr>
              <w:pStyle w:val="Normal"/>
              <w:jc w:val="left"/>
            </w:pPr>
          </w:p>
          <w:p w:rsidR="7D0679C3" w:rsidP="71DB6FED" w:rsidRDefault="7D0679C3" w14:paraId="1983AB65" w14:textId="55DA3115">
            <w:pPr>
              <w:pStyle w:val="Normal"/>
              <w:jc w:val="left"/>
            </w:pPr>
            <w:r w:rsidRPr="71DB6FED" w:rsidR="7D0679C3">
              <w:rPr>
                <w:b w:val="1"/>
                <w:bCs w:val="1"/>
              </w:rPr>
              <w:t xml:space="preserve">Starting in </w:t>
            </w:r>
            <w:r w:rsidRPr="71DB6FED" w:rsidR="5509CBCF">
              <w:rPr>
                <w:b w:val="1"/>
                <w:bCs w:val="1"/>
              </w:rPr>
              <w:t>S</w:t>
            </w:r>
            <w:r w:rsidRPr="71DB6FED" w:rsidR="7D0679C3">
              <w:rPr>
                <w:b w:val="1"/>
                <w:bCs w:val="1"/>
              </w:rPr>
              <w:t>econdary School</w:t>
            </w:r>
            <w:r w:rsidR="7D0679C3">
              <w:rPr/>
              <w:t xml:space="preserve">: </w:t>
            </w:r>
            <w:r w:rsidRPr="71DB6FED" w:rsidR="7D0679C3">
              <w:rPr>
                <w:b w:val="1"/>
                <w:bCs w:val="1"/>
              </w:rPr>
              <w:t>LO</w:t>
            </w:r>
            <w:r w:rsidR="7D0679C3">
              <w:rPr/>
              <w:t xml:space="preserve">: </w:t>
            </w:r>
            <w:r w:rsidR="6AB1760F">
              <w:rPr/>
              <w:t>T</w:t>
            </w:r>
            <w:r w:rsidR="7D0679C3">
              <w:rPr/>
              <w:t>o learn about transition to secondary school and adapting to new envi</w:t>
            </w:r>
            <w:r w:rsidR="2E5C710C">
              <w:rPr/>
              <w:t>ronments</w:t>
            </w:r>
          </w:p>
          <w:p w:rsidR="71DB6FED" w:rsidP="71DB6FED" w:rsidRDefault="71DB6FED" w14:paraId="563C24C9" w14:textId="4E1FEA01">
            <w:pPr>
              <w:pStyle w:val="Normal"/>
              <w:jc w:val="left"/>
            </w:pPr>
          </w:p>
          <w:p w:rsidR="1113A87A" w:rsidP="71DB6FED" w:rsidRDefault="1113A87A" w14:paraId="32FFDE9D" w14:textId="7D6A3D76">
            <w:pPr>
              <w:spacing w:before="0" w:beforeAutospacing="off" w:after="0" w:afterAutospacing="off"/>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pPr>
            <w:r w:rsidRPr="71DB6FED" w:rsidR="1113A87A">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 xml:space="preserve">Exploring Identities and similarities: LO: </w:t>
            </w:r>
            <w:r w:rsidRPr="71DB6FED" w:rsidR="1113A87A">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To learn about identity and how people express their personal identity.</w:t>
            </w:r>
          </w:p>
          <w:p w:rsidR="71DB6FED" w:rsidP="71DB6FED" w:rsidRDefault="71DB6FED" w14:paraId="7AB6FF9E" w14:textId="1347801E">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1113A87A" w:rsidP="71DB6FED" w:rsidRDefault="1113A87A" w14:paraId="2AEC48A7" w14:textId="155EBB2C">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71DB6FED" w:rsidR="1113A87A">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Exploring Identities and differences: LO:</w:t>
            </w:r>
            <w:r w:rsidRPr="71DB6FED" w:rsidR="1113A87A">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To develop an awareness of stereotyping, prejudice and discrimination and ways to challenge</w:t>
            </w:r>
          </w:p>
          <w:p w:rsidR="71DB6FED" w:rsidP="71DB6FED" w:rsidRDefault="71DB6FED" w14:paraId="3FCF90A2" w14:textId="0178FE20">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71DB6FED" w:rsidP="71DB6FED" w:rsidRDefault="71DB6FED" w14:paraId="145F67F6" w14:textId="6DED930C">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1113A87A" w:rsidP="71DB6FED" w:rsidRDefault="1113A87A" w14:paraId="59B758E7" w14:textId="45CB1508">
            <w:pPr>
              <w:spacing w:before="0" w:beforeAutospacing="off" w:after="0" w:afterAutospacing="off"/>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pPr>
            <w:r w:rsidRPr="71DB6FED" w:rsidR="1113A87A">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What is a community?</w:t>
            </w:r>
          </w:p>
          <w:p w:rsidR="1113A87A" w:rsidP="71DB6FED" w:rsidRDefault="1113A87A" w14:paraId="70A55C08" w14:textId="71816946">
            <w:pPr>
              <w:pStyle w:val="Normal"/>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71DB6FED" w:rsidR="1113A87A">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 xml:space="preserve">LO: </w:t>
            </w:r>
            <w:r w:rsidRPr="71DB6FED" w:rsidR="1113A87A">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To learn about how belonging to a community contributes to your well-being.</w:t>
            </w:r>
          </w:p>
          <w:p w:rsidR="71DB6FED" w:rsidP="71DB6FED" w:rsidRDefault="71DB6FED" w14:paraId="5CA7AF56" w14:textId="772507E3">
            <w:pPr>
              <w:pStyle w:val="Normal"/>
              <w:jc w:val="left"/>
            </w:pPr>
          </w:p>
          <w:p w:rsidR="09DBD1AC" w:rsidP="71DB6FED" w:rsidRDefault="09DBD1AC" w14:paraId="723E919C" w14:noSpellErr="1" w14:textId="7C3E657A">
            <w:pPr>
              <w:pStyle w:val="Normal"/>
            </w:pPr>
          </w:p>
          <w:p w:rsidR="09DBD1AC" w:rsidP="09DBD1AC" w:rsidRDefault="09DBD1AC" w14:paraId="00AFBA39" w14:textId="00C2D864">
            <w:pPr>
              <w:rPr>
                <w:rFonts w:ascii="Calibri" w:hAnsi="Calibri" w:eastAsia="Calibri" w:cs="Calibri" w:asciiTheme="minorAscii" w:hAnsiTheme="minorAscii" w:eastAsiaTheme="minorAscii" w:cstheme="minorAscii"/>
                <w:color w:val="auto"/>
              </w:rPr>
            </w:pPr>
          </w:p>
          <w:p w:rsidR="59358EEB" w:rsidP="09DBD1AC" w:rsidRDefault="59358EEB" w14:paraId="10026E3E" w14:textId="12ECB8D5">
            <w:pPr>
              <w:spacing w:before="0" w:beforeAutospacing="off" w:after="0" w:afterAutospacing="off"/>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pPr>
            <w:r w:rsidRPr="09DBD1AC" w:rsidR="59358EEB">
              <w:rPr>
                <w:rFonts w:ascii="DM Sans" w:hAnsi="DM Sans" w:eastAsia="DM Sans" w:cs="DM Sans"/>
                <w:b w:val="1"/>
                <w:bCs w:val="1"/>
                <w:i w:val="0"/>
                <w:iCs w:val="0"/>
                <w:strike w:val="0"/>
                <w:dstrike w:val="0"/>
                <w:noProof w:val="0"/>
                <w:color w:val="343D76"/>
                <w:sz w:val="22"/>
                <w:szCs w:val="22"/>
                <w:u w:val="single"/>
                <w:lang w:val="en-GB"/>
              </w:rPr>
              <w:t>I</w:t>
            </w:r>
            <w:r w:rsidRPr="09DBD1AC" w:rsidR="59358EEB">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dentifying</w:t>
            </w:r>
            <w:r w:rsidRPr="09DBD1AC" w:rsidR="59358EEB">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 xml:space="preserve"> and understanding bullying</w:t>
            </w:r>
          </w:p>
          <w:p w:rsidR="29ED01E2" w:rsidP="09DBD1AC" w:rsidRDefault="29ED01E2" w14:paraId="1727417C" w14:textId="72E8FB80">
            <w:pPr>
              <w:pStyle w:val="Normal"/>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09DBD1AC" w:rsidR="29ED01E2">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LO: T</w:t>
            </w:r>
            <w:r w:rsidRPr="09DBD1AC" w:rsidR="59358EEB">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o </w:t>
            </w:r>
            <w:r w:rsidRPr="09DBD1AC" w:rsidR="59358EEB">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learn</w:t>
            </w:r>
            <w:r w:rsidRPr="09DBD1AC" w:rsidR="59358EEB">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about how to </w:t>
            </w:r>
            <w:r w:rsidRPr="09DBD1AC" w:rsidR="59358EEB">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identify</w:t>
            </w:r>
            <w:r w:rsidRPr="09DBD1AC" w:rsidR="59358EEB">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and understand bullying to support yourself and others</w:t>
            </w:r>
          </w:p>
          <w:p w:rsidR="09DBD1AC" w:rsidP="09DBD1AC" w:rsidRDefault="09DBD1AC" w14:paraId="21C97E58" w14:textId="7F089AAB">
            <w:pPr>
              <w:rPr>
                <w:rFonts w:ascii="Calibri" w:hAnsi="Calibri" w:eastAsia="Calibri" w:cs="Calibri" w:asciiTheme="minorAscii" w:hAnsiTheme="minorAscii" w:eastAsiaTheme="minorAscii" w:cstheme="minorAscii"/>
                <w:color w:val="auto"/>
                <w:u w:val="none"/>
              </w:rPr>
            </w:pPr>
          </w:p>
          <w:p w:rsidR="09DBD1AC" w:rsidRDefault="09DBD1AC" w14:paraId="6A5240AF" w14:textId="01EAB7D8"/>
          <w:p w:rsidR="09DBD1AC" w:rsidP="09DBD1AC" w:rsidRDefault="09DBD1AC" w14:paraId="07AFB228" w14:textId="20CFB80B">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9DBD1AC" w:rsidRDefault="09DBD1AC" w14:paraId="35C96854" w14:textId="06FA96C1"/>
          <w:p w:rsidR="09DBD1AC" w:rsidRDefault="09DBD1AC" w14:paraId="0D930F83" w14:textId="04D7400C"/>
          <w:p w:rsidR="007711E9" w:rsidP="30D37677" w:rsidRDefault="007711E9" w14:paraId="41F8B72B" w14:textId="4EA858AD"/>
          <w:p w:rsidR="007711E9" w:rsidP="30D37677" w:rsidRDefault="3DC0008B" w14:paraId="7FB04453" w14:noSpellErr="1" w14:textId="42F44295"/>
        </w:tc>
        <w:tc>
          <w:tcPr>
            <w:tcW w:w="2456" w:type="dxa"/>
            <w:shd w:val="clear" w:color="auto" w:fill="E3C1F7"/>
            <w:tcMar/>
            <w:vAlign w:val="center"/>
          </w:tcPr>
          <w:p w:rsidR="005404D8" w:rsidP="5502398D" w:rsidRDefault="22CBBC80" w14:paraId="7FD4C202" w14:textId="4E0914F2">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5502398D" w:rsidR="393E4F63">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I</w:t>
            </w:r>
            <w:r w:rsidRPr="5502398D" w:rsidR="393E4F63">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ntroduction to Relationships:</w:t>
            </w:r>
            <w:r w:rsidRPr="5502398D" w:rsidR="393E4F63">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w:t>
            </w:r>
            <w:r w:rsidRPr="5502398D" w:rsidR="393E4F63">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 xml:space="preserve">LO: </w:t>
            </w:r>
            <w:r w:rsidRPr="5502398D" w:rsidR="393E4F63">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To understand what makes up a healthy relationship and how you can build trust</w:t>
            </w:r>
          </w:p>
          <w:p w:rsidR="005404D8" w:rsidP="09DBD1AC" w:rsidRDefault="22CBBC80" w14:paraId="4FC37539" w14:textId="133227D5">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343D76"/>
                <w:sz w:val="22"/>
                <w:szCs w:val="22"/>
                <w:u w:val="none"/>
                <w:lang w:val="en-GB"/>
              </w:rPr>
            </w:pPr>
          </w:p>
          <w:p w:rsidR="005404D8" w:rsidP="005404D8" w:rsidRDefault="22CBBC80" w14:paraId="7A75E55E" w14:textId="1AA34F36"/>
          <w:p w:rsidR="005404D8" w:rsidP="005404D8" w:rsidRDefault="005404D8" w14:paraId="68A041D3" w14:textId="31187BC0">
            <w:r w:rsidRPr="2EB8F00B" w:rsidR="4A2DE326">
              <w:rPr>
                <w:b w:val="1"/>
                <w:bCs w:val="1"/>
              </w:rPr>
              <w:t>Healthy Relationships:</w:t>
            </w:r>
            <w:r w:rsidR="4A2DE326">
              <w:rPr/>
              <w:t xml:space="preserve"> </w:t>
            </w:r>
            <w:r w:rsidRPr="2EB8F00B" w:rsidR="0D33EA9E">
              <w:rPr>
                <w:b w:val="1"/>
                <w:bCs w:val="1"/>
              </w:rPr>
              <w:t>LO</w:t>
            </w:r>
            <w:r w:rsidRPr="2EB8F00B" w:rsidR="4A2DE326">
              <w:rPr>
                <w:b w:val="1"/>
                <w:bCs w:val="1"/>
              </w:rPr>
              <w:t>:</w:t>
            </w:r>
            <w:r w:rsidR="4A2DE326">
              <w:rPr/>
              <w:t xml:space="preserve"> Recognise </w:t>
            </w:r>
            <w:r w:rsidR="4A2DE326">
              <w:rPr/>
              <w:t>different types</w:t>
            </w:r>
            <w:r w:rsidR="4A2DE326">
              <w:rPr/>
              <w:t xml:space="preserve"> of relationships and practice effective </w:t>
            </w:r>
          </w:p>
          <w:p w:rsidR="005404D8" w:rsidP="005404D8" w:rsidRDefault="005404D8" w14:noSpellErr="1" w14:paraId="25613137" w14:textId="7718051F">
            <w:r w:rsidR="5530CF07">
              <w:rPr/>
              <w:t>Communication.</w:t>
            </w:r>
          </w:p>
          <w:p w:rsidR="005404D8" w:rsidP="005404D8" w:rsidRDefault="005404D8" w14:paraId="5A66CE84" w14:textId="1E329569"/>
          <w:p w:rsidR="005404D8" w:rsidP="5502398D" w:rsidRDefault="005404D8" w14:paraId="68006EC6" w14:textId="6772BB51">
            <w:pPr>
              <w:pStyle w:val="Normal"/>
              <w:rPr>
                <w:rFonts w:ascii="Calibri" w:hAnsi="Calibri" w:eastAsia="Calibri" w:cs="Calibri" w:asciiTheme="minorAscii" w:hAnsiTheme="minorAscii" w:eastAsiaTheme="minorAscii" w:cstheme="minorAscii"/>
                <w:noProof w:val="0"/>
                <w:color w:val="auto"/>
                <w:sz w:val="22"/>
                <w:szCs w:val="22"/>
                <w:lang w:val="en-GB"/>
              </w:rPr>
            </w:pPr>
            <w:r w:rsidRPr="5502398D" w:rsidR="269F2119">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2"/>
                <w:szCs w:val="22"/>
                <w:u w:val="none"/>
                <w:lang w:val="en"/>
              </w:rPr>
              <w:t>Maintaining Healthy Family relationships: LO:</w:t>
            </w:r>
            <w:r w:rsidRPr="5502398D" w:rsidR="269F211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
              </w:rPr>
              <w:t xml:space="preserve"> To understand how and why conflict arises between family members and to develop strategies for navigating such conflicts.</w:t>
            </w:r>
          </w:p>
          <w:p w:rsidR="005404D8" w:rsidP="5502398D" w:rsidRDefault="005404D8" w14:paraId="12D77FBF" w14:textId="0874998A">
            <w:pPr>
              <w:pStyle w:val="Normal"/>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
              </w:rPr>
            </w:pPr>
          </w:p>
          <w:p w:rsidR="005404D8" w:rsidP="5502398D" w:rsidRDefault="005404D8" w14:paraId="2618C96B" w14:textId="3C4FC555">
            <w:pPr>
              <w:spacing w:before="0" w:beforeAutospacing="off" w:after="0" w:afterAutospacing="off"/>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pPr>
            <w:r w:rsidRPr="5502398D" w:rsidR="7493EE7D">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Healthy Friendships</w:t>
            </w:r>
          </w:p>
          <w:p w:rsidR="005404D8" w:rsidP="5502398D" w:rsidRDefault="005404D8" w14:paraId="3C690114" w14:textId="5CB7A254">
            <w:pPr>
              <w:pStyle w:val="Normal"/>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5502398D" w:rsidR="7493EE7D">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LO</w:t>
            </w:r>
            <w:r w:rsidRPr="5502398D" w:rsidR="7493EE7D">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w:t>
            </w:r>
            <w:r w:rsidRPr="5502398D" w:rsidR="7493EE7D">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To understand what constitutes a healthy friendship and develop strategies for resolving conflict.</w:t>
            </w:r>
          </w:p>
          <w:p w:rsidR="005404D8" w:rsidP="5502398D" w:rsidRDefault="005404D8" w14:paraId="522D16C6" w14:textId="2AF67CD0">
            <w:pPr>
              <w:pStyle w:val="Normal"/>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5404D8" w:rsidP="5502398D" w:rsidRDefault="005404D8" w14:paraId="3A44E062" w14:textId="73450CA3">
            <w:pPr>
              <w:spacing w:before="0" w:beforeAutospacing="off" w:after="0" w:afterAutospacing="off"/>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pPr>
            <w:r w:rsidRPr="5502398D" w:rsidR="49223840">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Romantic Relationships</w:t>
            </w:r>
          </w:p>
          <w:p w:rsidR="005404D8" w:rsidP="5502398D" w:rsidRDefault="005404D8" w14:paraId="49E0980B" w14:textId="70AC89D2">
            <w:pPr>
              <w:pStyle w:val="Normal"/>
              <w:rPr>
                <w:rFonts w:ascii="Calibri" w:hAnsi="Calibri" w:eastAsia="Calibri" w:cs="Calibri" w:asciiTheme="minorAscii" w:hAnsiTheme="minorAscii" w:eastAsiaTheme="minorAscii" w:cstheme="minorAscii"/>
                <w:color w:val="auto"/>
                <w:sz w:val="22"/>
                <w:szCs w:val="22"/>
                <w:u w:val="none"/>
              </w:rPr>
            </w:pPr>
            <w:r w:rsidRPr="5502398D" w:rsidR="49223840">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LO</w:t>
            </w:r>
            <w:r w:rsidRPr="5502398D" w:rsidR="49223840">
              <w:rPr>
                <w:rFonts w:ascii="DM Sans" w:hAnsi="DM Sans" w:eastAsia="DM Sans" w:cs="DM Sans"/>
                <w:b w:val="1"/>
                <w:bCs w:val="1"/>
                <w:i w:val="0"/>
                <w:iCs w:val="0"/>
                <w:strike w:val="0"/>
                <w:dstrike w:val="0"/>
                <w:noProof w:val="0"/>
                <w:color w:val="auto"/>
                <w:sz w:val="20"/>
                <w:szCs w:val="20"/>
                <w:u w:val="none"/>
                <w:lang w:val="en-GB"/>
              </w:rPr>
              <w:t>:</w:t>
            </w:r>
            <w:r w:rsidRPr="5502398D" w:rsidR="49223840">
              <w:rPr>
                <w:rFonts w:ascii="DM Sans" w:hAnsi="DM Sans" w:eastAsia="DM Sans" w:cs="DM Sans"/>
                <w:b w:val="0"/>
                <w:bCs w:val="0"/>
                <w:i w:val="0"/>
                <w:iCs w:val="0"/>
                <w:strike w:val="0"/>
                <w:dstrike w:val="0"/>
                <w:noProof w:val="0"/>
                <w:color w:val="auto"/>
                <w:sz w:val="20"/>
                <w:szCs w:val="20"/>
                <w:u w:val="none"/>
                <w:lang w:val="en-GB"/>
              </w:rPr>
              <w:t xml:space="preserve"> </w:t>
            </w:r>
            <w:r w:rsidRPr="5502398D" w:rsidR="49223840">
              <w:rPr>
                <w:rFonts w:ascii="DM Sans" w:hAnsi="DM Sans" w:eastAsia="DM Sans" w:cs="DM Sans"/>
                <w:b w:val="0"/>
                <w:bCs w:val="0"/>
                <w:i w:val="0"/>
                <w:iCs w:val="0"/>
                <w:strike w:val="0"/>
                <w:dstrike w:val="0"/>
                <w:noProof w:val="0"/>
                <w:color w:val="auto"/>
                <w:sz w:val="20"/>
                <w:szCs w:val="20"/>
                <w:u w:val="none"/>
                <w:lang w:val="en-GB"/>
              </w:rPr>
              <w:t>To understand that romantic relationships are different dependent on the individual.</w:t>
            </w:r>
          </w:p>
          <w:p w:rsidR="005404D8" w:rsidP="09DBD1AC" w:rsidRDefault="005404D8" w14:paraId="3C09C9E2" w14:textId="3542B6CF">
            <w:pPr>
              <w:pStyle w:val="Normal"/>
              <w:rPr>
                <w:rFonts w:ascii="DM Sans" w:hAnsi="DM Sans" w:eastAsia="DM Sans" w:cs="DM Sans"/>
                <w:b w:val="0"/>
                <w:bCs w:val="0"/>
                <w:i w:val="0"/>
                <w:iCs w:val="0"/>
                <w:strike w:val="0"/>
                <w:dstrike w:val="0"/>
                <w:noProof w:val="0"/>
                <w:color w:val="40474B"/>
                <w:sz w:val="20"/>
                <w:szCs w:val="20"/>
                <w:u w:val="none"/>
                <w:lang w:val="en-GB"/>
              </w:rPr>
            </w:pPr>
          </w:p>
          <w:p w:rsidR="005404D8" w:rsidP="005404D8" w:rsidRDefault="005404D8" w14:paraId="3EDB866C" w14:textId="63F7DBBD"/>
          <w:p w:rsidR="005404D8" w:rsidP="005404D8" w:rsidRDefault="005404D8" w14:paraId="4A6735DE" w14:textId="21A2165A"/>
          <w:p w:rsidR="005404D8" w:rsidP="005404D8" w:rsidRDefault="005404D8" w14:paraId="46EC1782" w14:textId="56E6EF5B"/>
          <w:p w:rsidR="5502398D" w:rsidRDefault="5502398D" w14:paraId="1B8612CF" w14:textId="05528816"/>
          <w:p w:rsidR="5502398D" w:rsidRDefault="5502398D" w14:paraId="450F153D" w14:textId="5E162956"/>
          <w:p w:rsidR="005404D8" w:rsidP="005404D8" w:rsidRDefault="005404D8" w14:paraId="283A325E" w14:textId="57602F7F"/>
        </w:tc>
        <w:tc>
          <w:tcPr>
            <w:tcW w:w="480" w:type="dxa"/>
            <w:vMerge w:val="restart"/>
            <w:tcMar/>
          </w:tcPr>
          <w:p w:rsidR="62F6964B" w:rsidP="62F6964B" w:rsidRDefault="62F6964B" w14:paraId="033D3FE5" w14:textId="6FBB824B">
            <w:pPr>
              <w:jc w:val="center"/>
            </w:pPr>
          </w:p>
        </w:tc>
        <w:tc>
          <w:tcPr>
            <w:tcW w:w="2592" w:type="dxa"/>
            <w:shd w:val="clear" w:color="auto" w:fill="DBDBDB" w:themeFill="accent3" w:themeFillTint="66"/>
            <w:tcMar/>
            <w:vAlign w:val="center"/>
          </w:tcPr>
          <w:p w:rsidR="005404D8" w:rsidP="005404D8" w:rsidRDefault="005404D8" w14:paraId="3EF261A0" w14:textId="101C2389">
            <w:pPr>
              <w:jc w:val="center"/>
            </w:pPr>
            <w:r w:rsidRPr="2EB8F00B" w:rsidR="488E9063">
              <w:rPr>
                <w:b w:val="1"/>
                <w:bCs w:val="1"/>
                <w:u w:val="single"/>
              </w:rPr>
              <w:t>Internet Safety and</w:t>
            </w:r>
            <w:r w:rsidRPr="2EB8F00B" w:rsidR="1E56165F">
              <w:rPr>
                <w:b w:val="1"/>
                <w:bCs w:val="1"/>
                <w:u w:val="single"/>
              </w:rPr>
              <w:t xml:space="preserve"> Harms</w:t>
            </w:r>
          </w:p>
          <w:p w:rsidR="005404D8" w:rsidP="005404D8" w:rsidRDefault="005404D8" w14:paraId="2B232D2A" w14:textId="7F886884">
            <w:pPr>
              <w:jc w:val="center"/>
            </w:pPr>
          </w:p>
          <w:p w:rsidR="005404D8" w:rsidP="2EB8F00B" w:rsidRDefault="005404D8" w14:paraId="2F1E7C00" w14:textId="5D9DC05F">
            <w:pPr>
              <w:pStyle w:val="Normal"/>
              <w:jc w:val="left"/>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2EB8F00B" w:rsidR="7A56970C">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Healthy phone use &amp; communication online:</w:t>
            </w:r>
          </w:p>
          <w:p w:rsidR="005404D8" w:rsidP="2EB8F00B" w:rsidRDefault="005404D8" w14:paraId="5EDD0BC0" w14:textId="65D990DB">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2EB8F00B" w:rsidR="4027A8A1">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LO</w:t>
            </w:r>
            <w:r w:rsidRPr="2EB8F00B" w:rsidR="4027A8A1">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w:t>
            </w:r>
            <w:r w:rsidRPr="2EB8F00B" w:rsidR="1A9E648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w:t>
            </w:r>
            <w:r w:rsidRPr="2EB8F00B" w:rsidR="1A9E648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o learn to communicate and use phones in a healthy and kind manner.</w:t>
            </w:r>
          </w:p>
          <w:p w:rsidR="005404D8" w:rsidP="2EB8F00B" w:rsidRDefault="005404D8" w14:paraId="29E6B17A" w14:textId="3B155E9F">
            <w:pPr>
              <w:spacing w:before="0" w:beforeAutospacing="off" w:after="0" w:afterAutospacing="off"/>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p>
          <w:p w:rsidR="005404D8" w:rsidP="2EB8F00B" w:rsidRDefault="005404D8" w14:paraId="04E52374" w14:textId="4BFC729F">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2EB8F00B" w:rsidR="32F47DCA">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Screen Time – How much is too much?</w:t>
            </w:r>
          </w:p>
          <w:p w:rsidR="005404D8" w:rsidP="2EB8F00B" w:rsidRDefault="005404D8" w14:paraId="71B330FC" w14:textId="0CAA78E3">
            <w:pPr>
              <w:spacing w:before="0" w:beforeAutospacing="off" w:after="0" w:afterAutospacing="off"/>
              <w:jc w:val="left"/>
              <w:rPr>
                <w:rFonts w:ascii="Calibri" w:hAnsi="Calibri" w:eastAsia="Calibri" w:cs="Calibri" w:asciiTheme="minorAscii" w:hAnsiTheme="minorAscii" w:eastAsiaTheme="minorAscii" w:cstheme="minorAscii"/>
                <w:noProof w:val="0"/>
                <w:color w:val="auto"/>
                <w:sz w:val="22"/>
                <w:szCs w:val="22"/>
                <w:lang w:val="en-GB"/>
              </w:rPr>
            </w:pPr>
            <w:r w:rsidRPr="2EB8F00B" w:rsidR="32F47DCA">
              <w:rPr>
                <w:rFonts w:ascii="Calibri" w:hAnsi="Calibri" w:eastAsia="Calibri" w:cs="Calibri" w:asciiTheme="minorAscii" w:hAnsiTheme="minorAscii" w:eastAsiaTheme="minorAscii" w:cstheme="minorAscii"/>
                <w:b w:val="1"/>
                <w:bCs w:val="1"/>
                <w:noProof w:val="0"/>
                <w:color w:val="auto"/>
                <w:sz w:val="22"/>
                <w:szCs w:val="22"/>
                <w:lang w:val="en-GB"/>
              </w:rPr>
              <w:t xml:space="preserve">LO: </w:t>
            </w:r>
            <w:r w:rsidRPr="2EB8F00B" w:rsidR="32F47DCA">
              <w:rPr>
                <w:rFonts w:ascii="Calibri" w:hAnsi="Calibri" w:eastAsia="Calibri" w:cs="Calibri" w:asciiTheme="minorAscii" w:hAnsiTheme="minorAscii" w:eastAsiaTheme="minorAscii" w:cstheme="minorAscii"/>
                <w:noProof w:val="0"/>
                <w:color w:val="auto"/>
                <w:sz w:val="22"/>
                <w:szCs w:val="22"/>
                <w:lang w:val="en-GB"/>
              </w:rPr>
              <w:t xml:space="preserve">Correctly </w:t>
            </w:r>
            <w:r w:rsidRPr="2EB8F00B" w:rsidR="32F47DCA">
              <w:rPr>
                <w:rFonts w:ascii="Calibri" w:hAnsi="Calibri" w:eastAsia="Calibri" w:cs="Calibri" w:asciiTheme="minorAscii" w:hAnsiTheme="minorAscii" w:eastAsiaTheme="minorAscii" w:cstheme="minorAscii"/>
                <w:noProof w:val="0"/>
                <w:color w:val="auto"/>
                <w:sz w:val="22"/>
                <w:szCs w:val="22"/>
                <w:lang w:val="en-GB"/>
              </w:rPr>
              <w:t>identify</w:t>
            </w:r>
            <w:r w:rsidRPr="2EB8F00B" w:rsidR="32F47DCA">
              <w:rPr>
                <w:rFonts w:ascii="Calibri" w:hAnsi="Calibri" w:eastAsia="Calibri" w:cs="Calibri" w:asciiTheme="minorAscii" w:hAnsiTheme="minorAscii" w:eastAsiaTheme="minorAscii" w:cstheme="minorAscii"/>
                <w:noProof w:val="0"/>
                <w:color w:val="auto"/>
                <w:sz w:val="22"/>
                <w:szCs w:val="22"/>
                <w:lang w:val="en-GB"/>
              </w:rPr>
              <w:t xml:space="preserve"> the consequences of too much screen time and the ways this can </w:t>
            </w:r>
            <w:r w:rsidRPr="2EB8F00B" w:rsidR="32F47DCA">
              <w:rPr>
                <w:rFonts w:ascii="Calibri" w:hAnsi="Calibri" w:eastAsia="Calibri" w:cs="Calibri" w:asciiTheme="minorAscii" w:hAnsiTheme="minorAscii" w:eastAsiaTheme="minorAscii" w:cstheme="minorAscii"/>
                <w:noProof w:val="0"/>
                <w:color w:val="auto"/>
                <w:sz w:val="22"/>
                <w:szCs w:val="22"/>
                <w:lang w:val="en-GB"/>
              </w:rPr>
              <w:t>impact</w:t>
            </w:r>
            <w:r w:rsidRPr="2EB8F00B" w:rsidR="32F47DCA">
              <w:rPr>
                <w:rFonts w:ascii="Calibri" w:hAnsi="Calibri" w:eastAsia="Calibri" w:cs="Calibri" w:asciiTheme="minorAscii" w:hAnsiTheme="minorAscii" w:eastAsiaTheme="minorAscii" w:cstheme="minorAscii"/>
                <w:noProof w:val="0"/>
                <w:color w:val="auto"/>
                <w:sz w:val="22"/>
                <w:szCs w:val="22"/>
                <w:lang w:val="en-GB"/>
              </w:rPr>
              <w:t xml:space="preserve"> upon our mental and physical health.</w:t>
            </w:r>
          </w:p>
          <w:p w:rsidR="005404D8" w:rsidP="2EB8F00B" w:rsidRDefault="005404D8" w14:paraId="45FE0550" w14:textId="04649B35">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005404D8" w:rsidP="2EB8F00B" w:rsidRDefault="005404D8" w14:paraId="24FF7822" w14:textId="21E26330">
            <w:pPr>
              <w:pStyle w:val="Normal"/>
              <w:spacing w:before="0" w:beforeAutospacing="off" w:after="0" w:afterAutospacing="off"/>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GB"/>
              </w:rPr>
            </w:pPr>
            <w:r w:rsidRPr="2EB8F00B" w:rsidR="090B8B3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Online Wellbeing - fake news and echo chambers: </w:t>
            </w:r>
          </w:p>
          <w:p w:rsidR="005404D8" w:rsidP="2EB8F00B" w:rsidRDefault="005404D8" w14:paraId="5ABA6E64" w14:textId="1D0A79AC">
            <w:pPr>
              <w:pStyle w:val="Normal"/>
              <w:spacing w:before="0" w:beforeAutospacing="off" w:after="0" w:afterAutospacing="off"/>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lang w:val="en-GB"/>
              </w:rPr>
            </w:pPr>
            <w:r w:rsidRPr="2EB8F00B" w:rsidR="090B8B3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2EB8F00B" w:rsidR="090B8B3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To understand how to </w:t>
            </w:r>
            <w:r w:rsidRPr="2EB8F00B" w:rsidR="090B8B3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identify</w:t>
            </w:r>
            <w:r w:rsidRPr="2EB8F00B" w:rsidR="090B8B3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unreliable media sources and the risks involved in echo chambers</w:t>
            </w:r>
          </w:p>
          <w:p w:rsidR="005404D8" w:rsidP="005404D8" w:rsidRDefault="005404D8" w14:paraId="69DD2FED" w14:textId="524D00D6"/>
          <w:p w:rsidR="005404D8" w:rsidP="2EB8F00B" w:rsidRDefault="005404D8" w14:paraId="10B48B80" w14:textId="52E74822">
            <w:pPr>
              <w:pStyle w:val="Normal"/>
              <w:spacing w:before="0" w:beforeAutospacing="off" w:after="240" w:afterAutospacing="of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2EB8F00B" w:rsidR="1FA35B63">
              <w:rPr>
                <w:rFonts w:ascii="Calibri" w:hAnsi="Calibri" w:eastAsia="Calibri" w:cs="Calibri" w:asciiTheme="minorAscii" w:hAnsiTheme="minorAscii" w:eastAsiaTheme="minorAscii" w:cstheme="minorAscii"/>
                <w:b w:val="1"/>
                <w:bCs w:val="1"/>
                <w:color w:val="000000" w:themeColor="text1" w:themeTint="FF" w:themeShade="FF"/>
                <w:sz w:val="22"/>
                <w:szCs w:val="22"/>
              </w:rPr>
              <w:t>Online Wellbeing</w:t>
            </w:r>
            <w:r w:rsidRPr="2EB8F00B" w:rsidR="1FA35B63">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EB8F00B" w:rsidR="1FA35B63">
              <w:rPr>
                <w:rFonts w:ascii="Calibri" w:hAnsi="Calibri" w:eastAsia="Calibri" w:cs="Calibri" w:asciiTheme="minorAscii" w:hAnsiTheme="minorAscii" w:eastAsiaTheme="minorAscii" w:cstheme="minorAscii"/>
                <w:b w:val="1"/>
                <w:bCs w:val="1"/>
                <w:color w:val="000000" w:themeColor="text1" w:themeTint="FF" w:themeShade="FF"/>
                <w:sz w:val="22"/>
                <w:szCs w:val="22"/>
              </w:rPr>
              <w:t>LO</w:t>
            </w:r>
            <w:r w:rsidRPr="2EB8F00B" w:rsidR="1FA35B63">
              <w:rPr>
                <w:rFonts w:ascii="Calibri" w:hAnsi="Calibri" w:eastAsia="Calibri" w:cs="Calibri" w:asciiTheme="minorAscii" w:hAnsiTheme="minorAscii" w:eastAsiaTheme="minorAscii" w:cstheme="minorAscii"/>
                <w:color w:val="000000" w:themeColor="text1" w:themeTint="FF" w:themeShade="FF"/>
                <w:sz w:val="22"/>
                <w:szCs w:val="22"/>
              </w:rPr>
              <w:t xml:space="preserve">: </w:t>
            </w:r>
            <w:r w:rsidRPr="2EB8F00B" w:rsidR="1FA35B63">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understand how to protect yourself against unwanted online content and grooming.</w:t>
            </w:r>
          </w:p>
          <w:p w:rsidR="005404D8" w:rsidP="5502398D" w:rsidRDefault="005404D8" w14:paraId="07D5DB75" w14:textId="38CABA5D">
            <w:pPr>
              <w:pStyle w:val="Normal"/>
              <w:spacing w:before="0" w:beforeAutospacing="off" w:after="0" w:afterAutospacing="off"/>
              <w:rPr>
                <w:rFonts w:ascii="Calibri" w:hAnsi="Calibri" w:eastAsia="Calibri" w:cs="Calibri" w:asciiTheme="minorAscii" w:hAnsiTheme="minorAscii" w:eastAsiaTheme="minorAscii" w:cstheme="minorAscii"/>
                <w:b w:val="1"/>
                <w:bCs w:val="1"/>
                <w:i w:val="0"/>
                <w:iCs w:val="0"/>
                <w:strike w:val="0"/>
                <w:dstrike w:val="0"/>
                <w:noProof w:val="0"/>
                <w:color w:val="auto" w:themeColor="text1" w:themeTint="FF" w:themeShade="FF"/>
                <w:sz w:val="22"/>
                <w:szCs w:val="22"/>
                <w:u w:val="none"/>
                <w:lang w:val="en-GB"/>
              </w:rPr>
            </w:pPr>
            <w:r w:rsidRPr="5502398D" w:rsidR="1FA35B63">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Relationships &amp; Intimacy online: LO:</w:t>
            </w:r>
            <w:r w:rsidRPr="5502398D" w:rsidR="1D6D5166">
              <w:rPr>
                <w:rFonts w:ascii="DM Sans" w:hAnsi="DM Sans" w:eastAsia="DM Sans" w:cs="DM Sans"/>
                <w:b w:val="0"/>
                <w:bCs w:val="0"/>
                <w:i w:val="0"/>
                <w:iCs w:val="0"/>
                <w:strike w:val="0"/>
                <w:dstrike w:val="0"/>
                <w:noProof w:val="0"/>
                <w:color w:val="40474B"/>
                <w:sz w:val="28"/>
                <w:szCs w:val="28"/>
                <w:u w:val="none"/>
                <w:lang w:val="en-GB"/>
              </w:rPr>
              <w:t xml:space="preserve"> </w:t>
            </w:r>
            <w:r w:rsidRPr="5502398D" w:rsidR="1D6D5166">
              <w:rPr>
                <w:rFonts w:ascii="Calibri" w:hAnsi="Calibri" w:eastAsia="Calibri" w:cs="Calibri" w:asciiTheme="minorAscii" w:hAnsiTheme="minorAscii" w:eastAsiaTheme="minorAscii" w:cstheme="minorAscii"/>
                <w:b w:val="0"/>
                <w:bCs w:val="0"/>
                <w:i w:val="0"/>
                <w:iCs w:val="0"/>
                <w:strike w:val="0"/>
                <w:dstrike w:val="0"/>
                <w:noProof w:val="0"/>
                <w:color w:val="40474B"/>
                <w:sz w:val="22"/>
                <w:szCs w:val="22"/>
                <w:u w:val="none"/>
                <w:lang w:val="en-GB"/>
              </w:rPr>
              <w:t>T</w:t>
            </w:r>
            <w:r w:rsidRPr="5502398D" w:rsidR="1D6D5166">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o understand the benefits and risks of using online methods of communication within a relationship.</w:t>
            </w:r>
          </w:p>
          <w:p w:rsidR="005404D8" w:rsidP="2EB8F00B" w:rsidRDefault="005404D8" w14:paraId="5948405A" w14:textId="45997CA8">
            <w:pPr>
              <w:pStyle w:val="Normal"/>
            </w:pPr>
          </w:p>
          <w:p w:rsidR="005404D8" w:rsidP="2EB8F00B" w:rsidRDefault="005404D8" w14:paraId="69E4218F" w14:textId="5628284C">
            <w:pPr>
              <w:pStyle w:val="Normal"/>
              <w:spacing w:before="340" w:beforeAutospacing="off" w:after="340" w:afterAutospacing="off"/>
              <w:ind w:left="0"/>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005404D8" w:rsidP="2EB8F00B" w:rsidRDefault="005404D8" w14:paraId="7BF8196A" w14:textId="4A58BDF5">
            <w:pPr>
              <w:spacing w:before="0" w:beforeAutospacing="off" w:after="0" w:afterAutospacing="off"/>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p>
          <w:p w:rsidR="005404D8" w:rsidP="005404D8" w:rsidRDefault="005404D8" w14:paraId="4EB74076" w14:textId="2148ECEC"/>
          <w:p w:rsidR="005404D8" w:rsidP="2EB8F00B" w:rsidRDefault="005404D8" w14:paraId="5BAB10B2" w14:textId="6741A387">
            <w:pPr>
              <w:pStyle w:val="Normal"/>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p>
        </w:tc>
        <w:tc>
          <w:tcPr>
            <w:tcW w:w="3024" w:type="dxa"/>
            <w:shd w:val="clear" w:color="auto" w:fill="FF8670"/>
            <w:tcMar/>
            <w:vAlign w:val="center"/>
          </w:tcPr>
          <w:p w:rsidR="005404D8" w:rsidP="5502398D" w:rsidRDefault="7514F1B9" w14:paraId="4605B569" w14:textId="6485B6B7">
            <w:pPr>
              <w:pStyle w:val="Normal"/>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5502398D" w:rsidR="13247F1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Physical Health and </w:t>
            </w:r>
            <w:r w:rsidRPr="5502398D" w:rsidR="13247F1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Fitness</w:t>
            </w:r>
          </w:p>
          <w:p w:rsidR="005404D8" w:rsidP="5502398D" w:rsidRDefault="7514F1B9" w14:paraId="21DAD5D4" w14:textId="7955A3EF">
            <w:pPr>
              <w:pStyle w:val="Normal"/>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5502398D" w:rsidR="2B3338E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Making</w:t>
            </w:r>
            <w:r w:rsidRPr="5502398D" w:rsidR="2B3338E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healthy choices - food and sleep</w:t>
            </w:r>
          </w:p>
          <w:p w:rsidR="005404D8" w:rsidP="38F123C2" w:rsidRDefault="7514F1B9" w14:paraId="3C423CB5" w14:textId="54A86A3C">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38F123C2" w:rsidR="2B3338E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L</w:t>
            </w:r>
            <w:r w:rsidRPr="38F123C2" w:rsidR="1303FE5C">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O</w:t>
            </w:r>
            <w:r w:rsidRPr="38F123C2" w:rsidR="2B3338E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38F123C2" w:rsidR="2B3338EE">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learn how to have a balanced diet and quality sleep.</w:t>
            </w:r>
          </w:p>
          <w:p w:rsidR="005404D8" w:rsidP="38F123C2" w:rsidRDefault="7514F1B9" w14:paraId="7B9A62F0" w14:textId="0ECDC5D9">
            <w:pPr>
              <w:jc w:val="left"/>
            </w:pPr>
          </w:p>
          <w:p w:rsidR="005404D8" w:rsidP="38F123C2" w:rsidRDefault="7514F1B9" w14:paraId="212CEEC8" w14:textId="170871A4">
            <w:pPr>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38F123C2" w:rsidR="2B3338E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P</w:t>
            </w:r>
            <w:r w:rsidRPr="38F123C2" w:rsidR="2B3338E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hy</w:t>
            </w:r>
            <w:r w:rsidRPr="38F123C2" w:rsidR="17C3362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sical</w:t>
            </w:r>
            <w:r w:rsidRPr="38F123C2" w:rsidR="17C3362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and mental health</w:t>
            </w:r>
          </w:p>
          <w:p w:rsidR="005404D8" w:rsidP="38F123C2" w:rsidRDefault="7514F1B9" w14:paraId="5040B5AE" w14:textId="693399F5">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38F123C2" w:rsidR="17C3362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L</w:t>
            </w:r>
            <w:r w:rsidRPr="38F123C2" w:rsidR="2A2312D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O</w:t>
            </w:r>
            <w:r w:rsidRPr="38F123C2" w:rsidR="17C3362E">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38F123C2" w:rsidR="17C3362E">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understand the link between physical and mental health and strategies to improve both</w:t>
            </w:r>
          </w:p>
          <w:p w:rsidR="005404D8" w:rsidP="38F123C2" w:rsidRDefault="7514F1B9" w14:paraId="06E39D47" w14:textId="6541E901">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005404D8" w:rsidP="38F123C2" w:rsidRDefault="7514F1B9" w14:paraId="3624DEF7" w14:textId="0547A40E">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005404D8" w:rsidP="38F123C2" w:rsidRDefault="7514F1B9" w14:paraId="1E6FC351" w14:textId="4C6D7C2D">
            <w:pPr>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38F123C2" w:rsidR="2DA83CAB">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Making healthy choices - Personal hygiene </w:t>
            </w:r>
          </w:p>
          <w:p w:rsidR="005404D8" w:rsidP="38F123C2" w:rsidRDefault="7514F1B9" w14:paraId="44383267" w14:textId="015F775E">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38F123C2" w:rsidR="2DA83CAB">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38F123C2" w:rsidR="2DA83CA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To learn how to make healthy and informed decisions about </w:t>
            </w:r>
            <w:r w:rsidRPr="38F123C2" w:rsidR="2DA83CA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maintaining</w:t>
            </w:r>
            <w:r w:rsidRPr="38F123C2" w:rsidR="2DA83CA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hygiene and dental health</w:t>
            </w:r>
          </w:p>
          <w:p w:rsidR="005404D8" w:rsidP="38F123C2" w:rsidRDefault="7514F1B9" w14:paraId="47A734D7" w14:textId="1D81CAFB">
            <w:pPr>
              <w:jc w:val="left"/>
              <w:rPr>
                <w:rFonts w:ascii="Calibri" w:hAnsi="Calibri" w:eastAsia="Calibri" w:cs="Calibri" w:asciiTheme="minorAscii" w:hAnsiTheme="minorAscii" w:eastAsiaTheme="minorAscii" w:cstheme="minorAscii"/>
                <w:color w:val="000000" w:themeColor="text1" w:themeTint="FF" w:themeShade="FF"/>
                <w:u w:val="none"/>
              </w:rPr>
            </w:pPr>
          </w:p>
          <w:p w:rsidR="005404D8" w:rsidP="38F123C2" w:rsidRDefault="7514F1B9" w14:paraId="37C23EA1" w14:textId="0FE97458">
            <w:pPr>
              <w:jc w:val="center"/>
            </w:pPr>
          </w:p>
          <w:p w:rsidR="005404D8" w:rsidP="38F123C2" w:rsidRDefault="7514F1B9" w14:paraId="47C498EE" w14:textId="2DD87E75">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38F123C2" w:rsidR="35D81520">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Alcohol and smoking - LO: </w:t>
            </w:r>
            <w:r w:rsidRPr="38F123C2" w:rsidR="35D81520">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understand the risks of alcohol, cigarettes and vapes and the UK laws surrounding them</w:t>
            </w:r>
          </w:p>
          <w:p w:rsidR="005404D8" w:rsidP="38F123C2" w:rsidRDefault="7514F1B9" w14:paraId="2503B6EE" w14:textId="38D52BFB">
            <w:pPr>
              <w:jc w:val="center"/>
              <w:rPr>
                <w:b w:val="0"/>
                <w:bCs w:val="0"/>
              </w:rPr>
            </w:pPr>
          </w:p>
          <w:p w:rsidR="005404D8" w:rsidP="2763D5D1" w:rsidRDefault="7514F1B9" w14:paraId="46BA8819" w14:textId="4F7541E6">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5B3A8520" w14:textId="14F2097A">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65B6E8E3" w14:textId="7C75ABF2">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1696C013" w14:textId="20C071B8">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70E75E66" w14:textId="05BC3545">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6CB80927" w14:textId="5CAB217B">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56074C61" w14:textId="2E6C9D12">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1B14ABE7" w14:textId="7C7DC6D2">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2B6C22E1" w14:textId="18C4AB84">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59A042A0" w14:textId="2D466B72">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0EC69C81" w14:textId="196650F2">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2D7B3013" w14:textId="26C4689C">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52D801DD" w14:textId="5D3DD272">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7200B9E4" w14:textId="331BC097">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173AB5DD" w14:textId="3E6C550E">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53ED3B53" w14:textId="2020BE6C">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4354DF23" w14:textId="1C7F98EC">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3D207F41" w14:textId="74A0507A">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5378EA74" w14:textId="3A6E07CA">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673E05EB" w14:textId="6B2849E8">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6396F6D1" w14:textId="01ACE8D0">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1FE518A3" w14:textId="7E6CF785">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79A2E0B9" w14:textId="4F9BD511">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005404D8" w:rsidP="2763D5D1" w:rsidRDefault="7514F1B9" w14:paraId="0F02D7DA" w14:textId="58BECF02">
            <w:pPr>
              <w:pStyle w:val="Normal"/>
              <w:jc w:val="center"/>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p>
          <w:p w:rsidR="3B21BF2F" w:rsidP="3B21BF2F" w:rsidRDefault="3B21BF2F" w14:paraId="67DB8946" w14:textId="5EA21173">
            <w:pPr>
              <w:jc w:val="center"/>
            </w:pPr>
          </w:p>
          <w:p w:rsidR="005404D8" w:rsidP="57170118" w:rsidRDefault="005404D8" w14:paraId="5B21BF6F" w14:textId="3AEEF964">
            <w:pPr>
              <w:jc w:val="center"/>
              <w:rPr>
                <w:b/>
                <w:bCs/>
                <w:u w:val="single"/>
              </w:rPr>
            </w:pPr>
          </w:p>
          <w:p w:rsidR="005404D8" w:rsidP="005404D8" w:rsidRDefault="005404D8" w14:paraId="4CDE6980" w14:textId="77777777">
            <w:pPr>
              <w:jc w:val="center"/>
              <w:rPr>
                <w:b/>
                <w:bCs/>
                <w:u w:val="single"/>
              </w:rPr>
            </w:pPr>
          </w:p>
          <w:p w:rsidR="007711E9" w:rsidP="005404D8" w:rsidRDefault="007711E9" w14:paraId="4CAC609E" w14:textId="3D7BFE23"/>
        </w:tc>
        <w:tc>
          <w:tcPr>
            <w:tcW w:w="434" w:type="dxa"/>
            <w:vMerge w:val="restart"/>
            <w:tcMar/>
          </w:tcPr>
          <w:p w:rsidR="62F6964B" w:rsidP="62F6964B" w:rsidRDefault="62F6964B" w14:paraId="3FF13630" w14:textId="42081575">
            <w:pPr>
              <w:jc w:val="center"/>
            </w:pPr>
          </w:p>
        </w:tc>
        <w:tc>
          <w:tcPr>
            <w:tcW w:w="3915" w:type="dxa"/>
            <w:shd w:val="clear" w:color="auto" w:fill="FFD966" w:themeFill="accent4" w:themeFillTint="99"/>
            <w:tcMar/>
            <w:vAlign w:val="center"/>
          </w:tcPr>
          <w:p w:rsidR="4714EDB3" w:rsidP="71DB6FED" w:rsidRDefault="4714EDB3" w14:paraId="251D30AA" w14:textId="5034E847">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71DB6FED" w:rsidR="4714EDB3">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Personal Safety in Everyday Life LO:</w:t>
            </w:r>
            <w:r w:rsidRPr="71DB6FED" w:rsidR="4714EDB3">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To understand personal safety in increasingly independent contexts, including navigating traffic and dangerous situations.</w:t>
            </w:r>
          </w:p>
          <w:p w:rsidR="005404D8" w:rsidP="71DB6FED" w:rsidRDefault="005404D8" w14:paraId="09B8A453" w14:textId="77777777">
            <w:pPr>
              <w:jc w:val="center"/>
              <w:rPr>
                <w:rFonts w:ascii="Calibri" w:hAnsi="Calibri" w:eastAsia="Calibri" w:cs="Calibri" w:asciiTheme="minorAscii" w:hAnsiTheme="minorAscii" w:eastAsiaTheme="minorAscii" w:cstheme="minorAscii"/>
                <w:b w:val="1"/>
                <w:bCs w:val="1"/>
                <w:color w:val="auto"/>
                <w:u w:val="single"/>
              </w:rPr>
            </w:pPr>
          </w:p>
          <w:p w:rsidRPr="005404D8" w:rsidR="005404D8" w:rsidP="71DB6FED" w:rsidRDefault="005404D8" w14:paraId="3A9AF51D" w14:textId="1990D4F4">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71DB6FED" w:rsidR="59629B0C">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Evaluating Influence LO:</w:t>
            </w:r>
            <w:r w:rsidRPr="71DB6FED" w:rsidR="59629B0C">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To learn how to manage external influences and </w:t>
            </w:r>
            <w:r w:rsidRPr="71DB6FED" w:rsidR="59629B0C">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be responsible for</w:t>
            </w:r>
            <w:r w:rsidRPr="71DB6FED" w:rsidR="59629B0C">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our own decisions</w:t>
            </w:r>
          </w:p>
          <w:p w:rsidRPr="005404D8" w:rsidR="005404D8" w:rsidP="71DB6FED" w:rsidRDefault="005404D8" w14:paraId="7C8F1F30" w14:textId="0BD123AA">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Pr="005404D8" w:rsidR="005404D8" w:rsidP="71DB6FED" w:rsidRDefault="005404D8" w14:paraId="11EF0CC8" w14:textId="69C1ECA3">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71DB6FED" w:rsidR="5D2A846E">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 xml:space="preserve">Know Your Rights LO: </w:t>
            </w:r>
            <w:r w:rsidRPr="71DB6FED" w:rsidR="5D2A846E">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To understand the importance of human rights and how they are applied to children</w:t>
            </w:r>
            <w:r w:rsidRPr="71DB6FED" w:rsidR="6CDD01F8">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w:t>
            </w:r>
          </w:p>
          <w:p w:rsidRPr="005404D8" w:rsidR="005404D8" w:rsidP="71DB6FED" w:rsidRDefault="005404D8" w14:paraId="74406711" w14:textId="5CAE3105">
            <w:pPr>
              <w:pStyle w:val="Normal"/>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Pr="005404D8" w:rsidR="005404D8" w:rsidP="71DB6FED" w:rsidRDefault="005404D8" w14:paraId="6D39C18E" w14:textId="02FA4BD8">
            <w:pPr>
              <w:rPr>
                <w:rFonts w:ascii="Calibri" w:hAnsi="Calibri" w:eastAsia="Calibri" w:cs="Calibri" w:asciiTheme="minorAscii" w:hAnsiTheme="minorAscii" w:eastAsiaTheme="minorAscii" w:cstheme="minorAscii"/>
                <w:color w:val="auto"/>
              </w:rPr>
            </w:pPr>
          </w:p>
          <w:p w:rsidRPr="005404D8" w:rsidR="005404D8" w:rsidP="71DB6FED" w:rsidRDefault="005404D8" w14:paraId="58F9DF94" w14:textId="073B273C">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5502398D" w:rsidR="6CDD01F8">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 xml:space="preserve">Introduction to First Aid LO: </w:t>
            </w:r>
            <w:r w:rsidRPr="5502398D" w:rsidR="6CDD01F8">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To understand how and when to contact the emergency services and what to do until they arrive. </w:t>
            </w:r>
          </w:p>
          <w:p w:rsidR="5502398D" w:rsidP="5502398D" w:rsidRDefault="5502398D" w14:paraId="29ABCE25" w14:textId="1223EB14">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19FBFBEE" w:rsidP="5502398D" w:rsidRDefault="19FBFBEE" w14:paraId="4A8C851F" w14:textId="5DA3D16E">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5502398D" w:rsidR="19FBFBEE">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FGM – Female Genital Mutilation</w:t>
            </w:r>
            <w:r w:rsidRPr="5502398D" w:rsidR="19FBFBEE">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w:t>
            </w:r>
            <w:r w:rsidRPr="5502398D" w:rsidR="19FBFBEE">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 xml:space="preserve">LO: </w:t>
            </w:r>
            <w:r w:rsidRPr="5502398D" w:rsidR="19FBFBEE">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To learn about the practice and consequences of FGM</w:t>
            </w:r>
          </w:p>
          <w:p w:rsidR="5502398D" w:rsidP="5502398D" w:rsidRDefault="5502398D" w14:paraId="5BE1FE60" w14:textId="68957380">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27401AA2" w:rsidP="5502398D" w:rsidRDefault="27401AA2" w14:paraId="22C080F1" w14:textId="6C3A7211">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5502398D" w:rsidR="27401AA2">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CEFM – Child Early Forced Marriage LO:</w:t>
            </w:r>
            <w:r w:rsidRPr="5502398D" w:rsidR="27401AA2">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To learn about the practice and consequences of FGM</w:t>
            </w:r>
          </w:p>
          <w:p w:rsidR="5502398D" w:rsidP="5502398D" w:rsidRDefault="5502398D" w14:paraId="0BF264B1" w14:textId="0E8B2573">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Pr="005404D8" w:rsidR="005404D8" w:rsidP="005404D8" w:rsidRDefault="005404D8" w14:paraId="5D96F1E8" w14:textId="0017568E">
            <w:pPr/>
          </w:p>
          <w:p w:rsidRPr="005404D8" w:rsidR="005404D8" w:rsidP="71DB6FED" w:rsidRDefault="005404D8" w14:paraId="409C4C45" w14:textId="409BE15C">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684DF5FC" w14:textId="58AAA08A">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0807FDC3" w14:textId="6AB18CF8">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525FBBD3" w14:textId="278A089C">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1CAC54CB" w14:textId="7094FBBE">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21755EE8" w14:textId="4DE5C4EF">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5B0035B0" w14:textId="7AEF1013">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05AE89ED" w14:textId="4F6D4A77">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4EF01E59" w14:textId="1E2708BA">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390D38FB" w14:textId="7CC87A43">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04F5E09F" w14:textId="43FC262B">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418B0835" w14:textId="2821BF21">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3D7120F3" w14:textId="04B1C73E">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23CFC526" w14:textId="32783F5B">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12DF97DD" w14:textId="5BF1A391">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4BE9F3F5" w14:textId="43FCEC83">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5F298B41" w14:textId="7667E8DB">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2E010442" w14:textId="4DA1521F">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42F63FAA" w14:textId="0ABD05B3">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6940D18F" w14:textId="548E7D25">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6C285BCE" w14:textId="7E5BCCE5">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39B78040" w14:textId="42E68B50">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67E64D3C" w14:textId="61809F8F">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3C7919CC" w14:textId="25C0C7EC">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0F336A43" w14:textId="16868A41">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6343FBEF" w14:textId="311B8917">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198656E6" w14:textId="52DAB47F">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36719551" w14:textId="07987769">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289906FD" w14:textId="305E6368">
            <w:pPr>
              <w:rPr>
                <w:rFonts w:ascii="Calibri" w:hAnsi="Calibri" w:eastAsia="Calibri" w:cs="Calibri" w:asciiTheme="minorAscii" w:hAnsiTheme="minorAscii" w:eastAsiaTheme="minorAscii" w:cstheme="minorAscii"/>
                <w:b w:val="1"/>
                <w:bCs w:val="1"/>
                <w:u w:val="single"/>
              </w:rPr>
            </w:pPr>
          </w:p>
          <w:p w:rsidRPr="005404D8" w:rsidR="005404D8" w:rsidP="71DB6FED" w:rsidRDefault="005404D8" w14:paraId="0C037314" w14:textId="2B02768D">
            <w:pPr>
              <w:rPr>
                <w:rFonts w:ascii="Calibri" w:hAnsi="Calibri" w:eastAsia="Calibri" w:cs="Calibri" w:asciiTheme="minorAscii" w:hAnsiTheme="minorAscii" w:eastAsiaTheme="minorAscii" w:cstheme="minorAscii"/>
                <w:b w:val="1"/>
                <w:bCs w:val="1"/>
                <w:u w:val="single"/>
              </w:rPr>
            </w:pPr>
          </w:p>
        </w:tc>
        <w:tc>
          <w:tcPr>
            <w:tcW w:w="3898" w:type="dxa"/>
            <w:shd w:val="clear" w:color="auto" w:fill="B4FF8F"/>
            <w:tcMar/>
            <w:vAlign w:val="center"/>
          </w:tcPr>
          <w:p w:rsidR="34DD4666" w:rsidP="5A0246C4" w:rsidRDefault="34DD4666" w14:paraId="66D8FE66" w14:textId="3C7F7190">
            <w:pPr>
              <w:jc w:val="left"/>
              <w:rPr>
                <w:rFonts w:ascii="Calibri" w:hAnsi="Calibri" w:eastAsia="Calibri" w:cs="Calibri"/>
                <w:b w:val="0"/>
                <w:bCs w:val="0"/>
                <w:i w:val="0"/>
                <w:iCs w:val="0"/>
                <w:caps w:val="0"/>
                <w:smallCaps w:val="0"/>
                <w:noProof w:val="0"/>
                <w:color w:val="auto"/>
                <w:sz w:val="22"/>
                <w:szCs w:val="22"/>
                <w:lang w:val="en-GB"/>
              </w:rPr>
            </w:pPr>
            <w:r w:rsidRPr="5A0246C4" w:rsidR="3A097645">
              <w:rPr>
                <w:rFonts w:ascii="Calibri" w:hAnsi="Calibri" w:eastAsia="Calibri" w:cs="Calibri"/>
                <w:b w:val="1"/>
                <w:bCs w:val="1"/>
                <w:i w:val="0"/>
                <w:iCs w:val="0"/>
                <w:caps w:val="0"/>
                <w:smallCaps w:val="0"/>
                <w:noProof w:val="0"/>
                <w:color w:val="auto"/>
                <w:sz w:val="22"/>
                <w:szCs w:val="22"/>
                <w:lang w:val="en-GB"/>
              </w:rPr>
              <w:t>Belonging and mental health in a media age</w:t>
            </w:r>
            <w:r w:rsidRPr="5A0246C4" w:rsidR="5D13542E">
              <w:rPr>
                <w:rFonts w:ascii="Calibri" w:hAnsi="Calibri" w:eastAsia="Calibri" w:cs="Calibri"/>
                <w:b w:val="1"/>
                <w:bCs w:val="1"/>
                <w:i w:val="0"/>
                <w:iCs w:val="0"/>
                <w:caps w:val="0"/>
                <w:smallCaps w:val="0"/>
                <w:noProof w:val="0"/>
                <w:color w:val="auto"/>
                <w:sz w:val="22"/>
                <w:szCs w:val="22"/>
                <w:lang w:val="en-GB"/>
              </w:rPr>
              <w:t xml:space="preserve">: </w:t>
            </w:r>
            <w:r w:rsidRPr="5A0246C4" w:rsidR="5D13542E">
              <w:rPr>
                <w:rFonts w:ascii="Calibri" w:hAnsi="Calibri" w:eastAsia="Calibri" w:cs="Calibri"/>
                <w:b w:val="0"/>
                <w:bCs w:val="0"/>
                <w:i w:val="0"/>
                <w:iCs w:val="0"/>
                <w:caps w:val="0"/>
                <w:smallCaps w:val="0"/>
                <w:noProof w:val="0"/>
                <w:color w:val="auto"/>
                <w:sz w:val="22"/>
                <w:szCs w:val="22"/>
                <w:lang w:val="en-GB"/>
              </w:rPr>
              <w:t>Lesson 1 Media Literacy</w:t>
            </w:r>
          </w:p>
          <w:p w:rsidR="5502398D" w:rsidP="5502398D" w:rsidRDefault="5502398D" w14:paraId="08263237" w14:textId="69079EC9">
            <w:pPr>
              <w:pStyle w:val="Normal"/>
              <w:jc w:val="left"/>
              <w:rPr>
                <w:rFonts w:ascii="Calibri" w:hAnsi="Calibri" w:eastAsia="Calibri" w:cs="Calibri"/>
                <w:b w:val="1"/>
                <w:bCs w:val="1"/>
                <w:i w:val="0"/>
                <w:iCs w:val="0"/>
                <w:caps w:val="0"/>
                <w:smallCaps w:val="0"/>
                <w:noProof w:val="0"/>
                <w:color w:val="auto"/>
                <w:sz w:val="22"/>
                <w:szCs w:val="22"/>
                <w:lang w:val="en-GB"/>
              </w:rPr>
            </w:pPr>
          </w:p>
          <w:p w:rsidR="3A6834C2" w:rsidP="5A0246C4" w:rsidRDefault="3A6834C2" w14:paraId="4FFC9946" w14:textId="074442D4">
            <w:pPr>
              <w:jc w:val="left"/>
              <w:rPr>
                <w:rFonts w:ascii="Calibri" w:hAnsi="Calibri" w:eastAsia="Calibri" w:cs="Calibri"/>
                <w:b w:val="0"/>
                <w:bCs w:val="0"/>
                <w:i w:val="0"/>
                <w:iCs w:val="0"/>
                <w:caps w:val="0"/>
                <w:smallCaps w:val="0"/>
                <w:noProof w:val="0"/>
                <w:color w:val="auto"/>
                <w:sz w:val="22"/>
                <w:szCs w:val="22"/>
                <w:lang w:val="en-GB"/>
              </w:rPr>
            </w:pPr>
            <w:r w:rsidRPr="5A0246C4" w:rsidR="141D4F11">
              <w:rPr>
                <w:rFonts w:ascii="Calibri" w:hAnsi="Calibri" w:eastAsia="Calibri" w:cs="Calibri"/>
                <w:b w:val="1"/>
                <w:bCs w:val="1"/>
                <w:i w:val="0"/>
                <w:iCs w:val="0"/>
                <w:caps w:val="0"/>
                <w:smallCaps w:val="0"/>
                <w:noProof w:val="0"/>
                <w:color w:val="auto"/>
                <w:sz w:val="22"/>
                <w:szCs w:val="22"/>
                <w:lang w:val="en-GB"/>
              </w:rPr>
              <w:t xml:space="preserve">Belonging and mental health in a media age: </w:t>
            </w:r>
            <w:r w:rsidRPr="5A0246C4" w:rsidR="141D4F11">
              <w:rPr>
                <w:rFonts w:ascii="Calibri" w:hAnsi="Calibri" w:eastAsia="Calibri" w:cs="Calibri"/>
                <w:b w:val="0"/>
                <w:bCs w:val="0"/>
                <w:i w:val="0"/>
                <w:iCs w:val="0"/>
                <w:caps w:val="0"/>
                <w:smallCaps w:val="0"/>
                <w:noProof w:val="0"/>
                <w:color w:val="auto"/>
                <w:sz w:val="22"/>
                <w:szCs w:val="22"/>
                <w:lang w:val="en-GB"/>
              </w:rPr>
              <w:t>Lesson 2 Conspiracy and Extremism Online</w:t>
            </w:r>
          </w:p>
          <w:p w:rsidR="5502398D" w:rsidP="5502398D" w:rsidRDefault="5502398D" w14:paraId="6EAAD6AF" w14:textId="19A028A1">
            <w:pPr>
              <w:pStyle w:val="Normal"/>
              <w:jc w:val="left"/>
              <w:rPr>
                <w:rFonts w:ascii="Calibri" w:hAnsi="Calibri" w:eastAsia="Calibri" w:cs="Calibri"/>
                <w:b w:val="1"/>
                <w:bCs w:val="1"/>
                <w:i w:val="0"/>
                <w:iCs w:val="0"/>
                <w:caps w:val="0"/>
                <w:smallCaps w:val="0"/>
                <w:noProof w:val="0"/>
                <w:color w:val="auto"/>
                <w:sz w:val="22"/>
                <w:szCs w:val="22"/>
                <w:lang w:val="en-GB"/>
              </w:rPr>
            </w:pPr>
          </w:p>
          <w:p w:rsidR="0B878AE4" w:rsidP="5A0246C4" w:rsidRDefault="0B878AE4" w14:paraId="27B51808" w14:textId="0FCD66FD">
            <w:pPr>
              <w:jc w:val="left"/>
              <w:rPr>
                <w:rFonts w:ascii="Calibri" w:hAnsi="Calibri" w:eastAsia="Calibri" w:cs="Calibri"/>
                <w:b w:val="0"/>
                <w:bCs w:val="0"/>
                <w:i w:val="0"/>
                <w:iCs w:val="0"/>
                <w:caps w:val="0"/>
                <w:smallCaps w:val="0"/>
                <w:noProof w:val="0"/>
                <w:color w:val="auto"/>
                <w:sz w:val="22"/>
                <w:szCs w:val="22"/>
                <w:lang w:val="en-GB"/>
              </w:rPr>
            </w:pPr>
            <w:r w:rsidRPr="5A0246C4" w:rsidR="176666AE">
              <w:rPr>
                <w:rFonts w:ascii="Calibri" w:hAnsi="Calibri" w:eastAsia="Calibri" w:cs="Calibri"/>
                <w:b w:val="1"/>
                <w:bCs w:val="1"/>
                <w:i w:val="0"/>
                <w:iCs w:val="0"/>
                <w:caps w:val="0"/>
                <w:smallCaps w:val="0"/>
                <w:noProof w:val="0"/>
                <w:color w:val="auto"/>
                <w:sz w:val="22"/>
                <w:szCs w:val="22"/>
                <w:lang w:val="en-GB"/>
              </w:rPr>
              <w:t xml:space="preserve">Belonging and mental health in a media age: </w:t>
            </w:r>
            <w:r w:rsidRPr="5A0246C4" w:rsidR="176666AE">
              <w:rPr>
                <w:rFonts w:ascii="Calibri" w:hAnsi="Calibri" w:eastAsia="Calibri" w:cs="Calibri"/>
                <w:b w:val="0"/>
                <w:bCs w:val="0"/>
                <w:i w:val="0"/>
                <w:iCs w:val="0"/>
                <w:caps w:val="0"/>
                <w:smallCaps w:val="0"/>
                <w:noProof w:val="0"/>
                <w:color w:val="auto"/>
                <w:sz w:val="22"/>
                <w:szCs w:val="22"/>
                <w:lang w:val="en-GB"/>
              </w:rPr>
              <w:t>Lesson 3 Mental Health and Masculinity</w:t>
            </w:r>
          </w:p>
          <w:p w:rsidR="5502398D" w:rsidP="5502398D" w:rsidRDefault="5502398D" w14:paraId="2A4570AE" w14:textId="0AD90755">
            <w:pPr>
              <w:pStyle w:val="Normal"/>
              <w:jc w:val="left"/>
              <w:rPr>
                <w:rFonts w:ascii="Calibri" w:hAnsi="Calibri" w:eastAsia="Calibri" w:cs="Calibri"/>
                <w:b w:val="1"/>
                <w:bCs w:val="1"/>
                <w:i w:val="0"/>
                <w:iCs w:val="0"/>
                <w:caps w:val="0"/>
                <w:smallCaps w:val="0"/>
                <w:noProof w:val="0"/>
                <w:color w:val="auto"/>
                <w:sz w:val="22"/>
                <w:szCs w:val="22"/>
                <w:lang w:val="en-GB"/>
              </w:rPr>
            </w:pPr>
          </w:p>
          <w:p w:rsidR="0B878AE4" w:rsidP="5A0246C4" w:rsidRDefault="0B878AE4" w14:paraId="06BCC579" w14:textId="03DD58D6">
            <w:pPr>
              <w:jc w:val="left"/>
              <w:rPr>
                <w:rFonts w:ascii="Calibri" w:hAnsi="Calibri" w:eastAsia="Calibri" w:cs="Calibri"/>
                <w:b w:val="1"/>
                <w:bCs w:val="1"/>
                <w:i w:val="0"/>
                <w:iCs w:val="0"/>
                <w:caps w:val="0"/>
                <w:smallCaps w:val="0"/>
                <w:noProof w:val="0"/>
                <w:color w:val="auto"/>
                <w:sz w:val="22"/>
                <w:szCs w:val="22"/>
                <w:lang w:val="en-GB"/>
              </w:rPr>
            </w:pPr>
            <w:r w:rsidRPr="5A0246C4" w:rsidR="176666AE">
              <w:rPr>
                <w:rFonts w:ascii="Calibri" w:hAnsi="Calibri" w:eastAsia="Calibri" w:cs="Calibri"/>
                <w:b w:val="1"/>
                <w:bCs w:val="1"/>
                <w:i w:val="0"/>
                <w:iCs w:val="0"/>
                <w:caps w:val="0"/>
                <w:smallCaps w:val="0"/>
                <w:noProof w:val="0"/>
                <w:color w:val="auto"/>
                <w:sz w:val="22"/>
                <w:szCs w:val="22"/>
                <w:lang w:val="en-GB"/>
              </w:rPr>
              <w:t xml:space="preserve">Belonging and mental health in a media age: </w:t>
            </w:r>
            <w:r w:rsidRPr="5A0246C4" w:rsidR="176666AE">
              <w:rPr>
                <w:rFonts w:ascii="Calibri" w:hAnsi="Calibri" w:eastAsia="Calibri" w:cs="Calibri"/>
                <w:b w:val="0"/>
                <w:bCs w:val="0"/>
                <w:i w:val="0"/>
                <w:iCs w:val="0"/>
                <w:caps w:val="0"/>
                <w:smallCaps w:val="0"/>
                <w:noProof w:val="0"/>
                <w:color w:val="auto"/>
                <w:sz w:val="22"/>
                <w:szCs w:val="22"/>
                <w:lang w:val="en-GB"/>
              </w:rPr>
              <w:t xml:space="preserve">Lesson 4 Identity and </w:t>
            </w:r>
            <w:r w:rsidRPr="5A0246C4" w:rsidR="47004A98">
              <w:rPr>
                <w:rFonts w:ascii="Calibri" w:hAnsi="Calibri" w:eastAsia="Calibri" w:cs="Calibri"/>
                <w:b w:val="0"/>
                <w:bCs w:val="0"/>
                <w:i w:val="0"/>
                <w:iCs w:val="0"/>
                <w:caps w:val="0"/>
                <w:smallCaps w:val="0"/>
                <w:noProof w:val="0"/>
                <w:color w:val="auto"/>
                <w:sz w:val="22"/>
                <w:szCs w:val="22"/>
                <w:lang w:val="en-GB"/>
              </w:rPr>
              <w:t>Community</w:t>
            </w:r>
          </w:p>
          <w:p w:rsidR="5502398D" w:rsidP="5502398D" w:rsidRDefault="5502398D" w14:paraId="6EE6A543" w14:textId="59881192">
            <w:pPr>
              <w:jc w:val="center"/>
              <w:rPr>
                <w:b w:val="1"/>
                <w:bCs w:val="1"/>
                <w:sz w:val="22"/>
                <w:szCs w:val="22"/>
                <w:u w:val="single"/>
              </w:rPr>
            </w:pPr>
          </w:p>
          <w:p w:rsidR="5502398D" w:rsidP="5502398D" w:rsidRDefault="5502398D" w14:paraId="6416D149" w14:textId="24B277B0">
            <w:pPr>
              <w:jc w:val="center"/>
              <w:rPr>
                <w:b w:val="1"/>
                <w:bCs w:val="1"/>
                <w:sz w:val="22"/>
                <w:szCs w:val="22"/>
                <w:u w:val="single"/>
              </w:rPr>
            </w:pPr>
          </w:p>
          <w:p w:rsidR="5502398D" w:rsidP="5502398D" w:rsidRDefault="5502398D" w14:paraId="7C340213" w14:textId="7348C47C">
            <w:pPr>
              <w:jc w:val="center"/>
              <w:rPr>
                <w:b w:val="1"/>
                <w:bCs w:val="1"/>
                <w:sz w:val="22"/>
                <w:szCs w:val="22"/>
                <w:u w:val="single"/>
              </w:rPr>
            </w:pPr>
          </w:p>
          <w:p w:rsidR="5502398D" w:rsidP="5502398D" w:rsidRDefault="5502398D" w14:paraId="162C8E72" w14:textId="337AD246">
            <w:pPr>
              <w:jc w:val="center"/>
              <w:rPr>
                <w:b w:val="1"/>
                <w:bCs w:val="1"/>
                <w:sz w:val="22"/>
                <w:szCs w:val="22"/>
                <w:u w:val="single"/>
              </w:rPr>
            </w:pPr>
          </w:p>
          <w:p w:rsidR="5502398D" w:rsidP="5502398D" w:rsidRDefault="5502398D" w14:paraId="30884962" w14:textId="73FB3CD0">
            <w:pPr>
              <w:jc w:val="center"/>
              <w:rPr>
                <w:b w:val="1"/>
                <w:bCs w:val="1"/>
                <w:sz w:val="22"/>
                <w:szCs w:val="22"/>
                <w:u w:val="single"/>
              </w:rPr>
            </w:pPr>
          </w:p>
          <w:p w:rsidR="5502398D" w:rsidP="5502398D" w:rsidRDefault="5502398D" w14:paraId="4A0FD2CF" w14:textId="6BDD3A80">
            <w:pPr>
              <w:jc w:val="center"/>
              <w:rPr>
                <w:b w:val="1"/>
                <w:bCs w:val="1"/>
                <w:sz w:val="22"/>
                <w:szCs w:val="22"/>
                <w:u w:val="single"/>
              </w:rPr>
            </w:pPr>
          </w:p>
          <w:p w:rsidR="5502398D" w:rsidP="5502398D" w:rsidRDefault="5502398D" w14:paraId="12A8EAB5" w14:textId="574E6A1B">
            <w:pPr>
              <w:jc w:val="center"/>
              <w:rPr>
                <w:b w:val="1"/>
                <w:bCs w:val="1"/>
                <w:sz w:val="22"/>
                <w:szCs w:val="22"/>
                <w:u w:val="single"/>
              </w:rPr>
            </w:pPr>
          </w:p>
          <w:p w:rsidR="5502398D" w:rsidP="5502398D" w:rsidRDefault="5502398D" w14:paraId="05095428" w14:textId="009458C1">
            <w:pPr>
              <w:jc w:val="center"/>
              <w:rPr>
                <w:b w:val="1"/>
                <w:bCs w:val="1"/>
                <w:sz w:val="22"/>
                <w:szCs w:val="22"/>
                <w:u w:val="single"/>
              </w:rPr>
            </w:pPr>
          </w:p>
          <w:p w:rsidR="5502398D" w:rsidP="5502398D" w:rsidRDefault="5502398D" w14:paraId="6D742F23" w14:textId="2068D0DC">
            <w:pPr>
              <w:jc w:val="center"/>
              <w:rPr>
                <w:b w:val="1"/>
                <w:bCs w:val="1"/>
                <w:sz w:val="22"/>
                <w:szCs w:val="22"/>
                <w:u w:val="single"/>
              </w:rPr>
            </w:pPr>
          </w:p>
          <w:p w:rsidR="5502398D" w:rsidP="5502398D" w:rsidRDefault="5502398D" w14:paraId="1F444050" w14:textId="24B5C323">
            <w:pPr>
              <w:jc w:val="center"/>
              <w:rPr>
                <w:b w:val="1"/>
                <w:bCs w:val="1"/>
                <w:sz w:val="22"/>
                <w:szCs w:val="22"/>
                <w:u w:val="single"/>
              </w:rPr>
            </w:pPr>
          </w:p>
          <w:p w:rsidR="5502398D" w:rsidP="5502398D" w:rsidRDefault="5502398D" w14:paraId="1EEBE6C5" w14:textId="459D0AD0">
            <w:pPr>
              <w:jc w:val="center"/>
              <w:rPr>
                <w:b w:val="1"/>
                <w:bCs w:val="1"/>
                <w:sz w:val="22"/>
                <w:szCs w:val="22"/>
                <w:u w:val="single"/>
              </w:rPr>
            </w:pPr>
          </w:p>
          <w:p w:rsidR="5502398D" w:rsidP="5502398D" w:rsidRDefault="5502398D" w14:paraId="54606C19" w14:textId="671AEB5E">
            <w:pPr>
              <w:jc w:val="center"/>
              <w:rPr>
                <w:b w:val="1"/>
                <w:bCs w:val="1"/>
                <w:sz w:val="22"/>
                <w:szCs w:val="22"/>
                <w:u w:val="single"/>
              </w:rPr>
            </w:pPr>
          </w:p>
          <w:p w:rsidR="5502398D" w:rsidP="5502398D" w:rsidRDefault="5502398D" w14:paraId="328FF93B" w14:textId="7597E184">
            <w:pPr>
              <w:jc w:val="center"/>
              <w:rPr>
                <w:b w:val="1"/>
                <w:bCs w:val="1"/>
                <w:sz w:val="22"/>
                <w:szCs w:val="22"/>
                <w:u w:val="single"/>
              </w:rPr>
            </w:pPr>
          </w:p>
          <w:p w:rsidR="5502398D" w:rsidP="5502398D" w:rsidRDefault="5502398D" w14:paraId="6DEF5E26" w14:textId="581693A4">
            <w:pPr>
              <w:jc w:val="center"/>
              <w:rPr>
                <w:b w:val="1"/>
                <w:bCs w:val="1"/>
                <w:sz w:val="22"/>
                <w:szCs w:val="22"/>
                <w:u w:val="single"/>
              </w:rPr>
            </w:pPr>
          </w:p>
          <w:p w:rsidR="5502398D" w:rsidP="5502398D" w:rsidRDefault="5502398D" w14:paraId="1A742E49" w14:textId="03252E1D">
            <w:pPr>
              <w:jc w:val="center"/>
              <w:rPr>
                <w:b w:val="1"/>
                <w:bCs w:val="1"/>
                <w:sz w:val="22"/>
                <w:szCs w:val="22"/>
                <w:u w:val="single"/>
              </w:rPr>
            </w:pPr>
          </w:p>
          <w:p w:rsidR="5502398D" w:rsidP="5502398D" w:rsidRDefault="5502398D" w14:paraId="7F8848FB" w14:textId="3A9955AD">
            <w:pPr>
              <w:jc w:val="center"/>
              <w:rPr>
                <w:b w:val="1"/>
                <w:bCs w:val="1"/>
                <w:sz w:val="22"/>
                <w:szCs w:val="22"/>
                <w:u w:val="single"/>
              </w:rPr>
            </w:pPr>
          </w:p>
          <w:p w:rsidR="5502398D" w:rsidP="5502398D" w:rsidRDefault="5502398D" w14:paraId="427B3FE2" w14:textId="19BE2E23">
            <w:pPr>
              <w:jc w:val="center"/>
              <w:rPr>
                <w:b w:val="1"/>
                <w:bCs w:val="1"/>
                <w:sz w:val="22"/>
                <w:szCs w:val="22"/>
                <w:u w:val="single"/>
              </w:rPr>
            </w:pPr>
          </w:p>
          <w:p w:rsidR="5502398D" w:rsidP="5502398D" w:rsidRDefault="5502398D" w14:paraId="253E2866" w14:textId="7F80C27D">
            <w:pPr>
              <w:jc w:val="center"/>
              <w:rPr>
                <w:b w:val="1"/>
                <w:bCs w:val="1"/>
                <w:sz w:val="22"/>
                <w:szCs w:val="22"/>
                <w:u w:val="single"/>
              </w:rPr>
            </w:pPr>
          </w:p>
          <w:p w:rsidR="5502398D" w:rsidP="5502398D" w:rsidRDefault="5502398D" w14:paraId="246322AF" w14:textId="6B2CE817">
            <w:pPr>
              <w:jc w:val="center"/>
              <w:rPr>
                <w:b w:val="1"/>
                <w:bCs w:val="1"/>
                <w:sz w:val="22"/>
                <w:szCs w:val="22"/>
                <w:u w:val="single"/>
              </w:rPr>
            </w:pPr>
          </w:p>
          <w:p w:rsidR="5502398D" w:rsidP="5502398D" w:rsidRDefault="5502398D" w14:paraId="6FAFA24B" w14:textId="252C5E91">
            <w:pPr>
              <w:jc w:val="center"/>
              <w:rPr>
                <w:b w:val="1"/>
                <w:bCs w:val="1"/>
                <w:sz w:val="22"/>
                <w:szCs w:val="22"/>
                <w:u w:val="single"/>
              </w:rPr>
            </w:pPr>
          </w:p>
          <w:p w:rsidR="5502398D" w:rsidP="5502398D" w:rsidRDefault="5502398D" w14:paraId="7FDA531A" w14:textId="32C32358">
            <w:pPr>
              <w:jc w:val="center"/>
              <w:rPr>
                <w:b w:val="1"/>
                <w:bCs w:val="1"/>
                <w:sz w:val="22"/>
                <w:szCs w:val="22"/>
                <w:u w:val="single"/>
              </w:rPr>
            </w:pPr>
          </w:p>
          <w:p w:rsidR="5502398D" w:rsidP="5502398D" w:rsidRDefault="5502398D" w14:paraId="7F8660A1" w14:textId="71CC3986">
            <w:pPr>
              <w:jc w:val="center"/>
              <w:rPr>
                <w:b w:val="1"/>
                <w:bCs w:val="1"/>
                <w:sz w:val="22"/>
                <w:szCs w:val="22"/>
                <w:u w:val="single"/>
              </w:rPr>
            </w:pPr>
          </w:p>
          <w:p w:rsidR="5502398D" w:rsidP="5502398D" w:rsidRDefault="5502398D" w14:paraId="5FD6751A" w14:textId="272D8A7C">
            <w:pPr>
              <w:jc w:val="center"/>
              <w:rPr>
                <w:b w:val="1"/>
                <w:bCs w:val="1"/>
                <w:sz w:val="22"/>
                <w:szCs w:val="22"/>
                <w:u w:val="single"/>
              </w:rPr>
            </w:pPr>
          </w:p>
          <w:p w:rsidR="5502398D" w:rsidP="5502398D" w:rsidRDefault="5502398D" w14:paraId="6F271844" w14:textId="5DFACAE4">
            <w:pPr>
              <w:jc w:val="center"/>
              <w:rPr>
                <w:b w:val="1"/>
                <w:bCs w:val="1"/>
                <w:sz w:val="22"/>
                <w:szCs w:val="22"/>
                <w:u w:val="single"/>
              </w:rPr>
            </w:pPr>
          </w:p>
          <w:p w:rsidR="5502398D" w:rsidP="5502398D" w:rsidRDefault="5502398D" w14:paraId="0B8216A3" w14:textId="6939F42E">
            <w:pPr>
              <w:jc w:val="center"/>
              <w:rPr>
                <w:b w:val="1"/>
                <w:bCs w:val="1"/>
                <w:sz w:val="22"/>
                <w:szCs w:val="22"/>
                <w:u w:val="single"/>
              </w:rPr>
            </w:pPr>
          </w:p>
          <w:p w:rsidR="5502398D" w:rsidP="5502398D" w:rsidRDefault="5502398D" w14:paraId="3D9B8EA1" w14:textId="251517FA">
            <w:pPr>
              <w:jc w:val="center"/>
              <w:rPr>
                <w:b w:val="1"/>
                <w:bCs w:val="1"/>
                <w:sz w:val="22"/>
                <w:szCs w:val="22"/>
                <w:u w:val="single"/>
              </w:rPr>
            </w:pPr>
          </w:p>
          <w:p w:rsidR="5502398D" w:rsidP="5502398D" w:rsidRDefault="5502398D" w14:paraId="557AC141" w14:textId="7B9178D6">
            <w:pPr>
              <w:jc w:val="center"/>
              <w:rPr>
                <w:b w:val="1"/>
                <w:bCs w:val="1"/>
                <w:sz w:val="22"/>
                <w:szCs w:val="22"/>
                <w:u w:val="single"/>
              </w:rPr>
            </w:pPr>
          </w:p>
          <w:p w:rsidR="5502398D" w:rsidP="5502398D" w:rsidRDefault="5502398D" w14:paraId="112F8DEF" w14:textId="0263CBCA">
            <w:pPr>
              <w:jc w:val="center"/>
              <w:rPr>
                <w:b w:val="1"/>
                <w:bCs w:val="1"/>
                <w:sz w:val="22"/>
                <w:szCs w:val="22"/>
                <w:u w:val="single"/>
              </w:rPr>
            </w:pPr>
          </w:p>
          <w:p w:rsidR="5502398D" w:rsidP="5502398D" w:rsidRDefault="5502398D" w14:paraId="738B520B" w14:textId="52DF354A">
            <w:pPr>
              <w:jc w:val="center"/>
              <w:rPr>
                <w:b w:val="1"/>
                <w:bCs w:val="1"/>
                <w:sz w:val="22"/>
                <w:szCs w:val="22"/>
                <w:u w:val="single"/>
              </w:rPr>
            </w:pPr>
          </w:p>
          <w:p w:rsidR="5502398D" w:rsidP="5502398D" w:rsidRDefault="5502398D" w14:paraId="4E1C70AA" w14:textId="181CB1DC">
            <w:pPr>
              <w:jc w:val="center"/>
              <w:rPr>
                <w:b w:val="1"/>
                <w:bCs w:val="1"/>
                <w:sz w:val="22"/>
                <w:szCs w:val="22"/>
                <w:u w:val="single"/>
              </w:rPr>
            </w:pPr>
          </w:p>
          <w:p w:rsidR="5502398D" w:rsidP="5502398D" w:rsidRDefault="5502398D" w14:paraId="1E648CD8" w14:textId="491B7DE6">
            <w:pPr>
              <w:jc w:val="center"/>
              <w:rPr>
                <w:b w:val="1"/>
                <w:bCs w:val="1"/>
                <w:sz w:val="22"/>
                <w:szCs w:val="22"/>
                <w:u w:val="single"/>
              </w:rPr>
            </w:pPr>
          </w:p>
          <w:p w:rsidR="5502398D" w:rsidP="5502398D" w:rsidRDefault="5502398D" w14:paraId="1BF03EC5" w14:textId="7A8E11CF">
            <w:pPr>
              <w:jc w:val="center"/>
              <w:rPr>
                <w:b w:val="1"/>
                <w:bCs w:val="1"/>
                <w:sz w:val="22"/>
                <w:szCs w:val="22"/>
                <w:u w:val="single"/>
              </w:rPr>
            </w:pPr>
          </w:p>
          <w:p w:rsidR="5502398D" w:rsidP="5502398D" w:rsidRDefault="5502398D" w14:paraId="4F737C4A" w14:textId="01380153">
            <w:pPr>
              <w:jc w:val="center"/>
              <w:rPr>
                <w:b w:val="1"/>
                <w:bCs w:val="1"/>
                <w:sz w:val="22"/>
                <w:szCs w:val="22"/>
                <w:u w:val="single"/>
              </w:rPr>
            </w:pPr>
          </w:p>
          <w:p w:rsidR="005404D8" w:rsidP="005404D8" w:rsidRDefault="005404D8" w14:paraId="7B628C65" w14:textId="0FFB20CD">
            <w:pPr>
              <w:rPr>
                <w:b/>
                <w:bCs/>
                <w:u w:val="single"/>
              </w:rPr>
            </w:pPr>
          </w:p>
        </w:tc>
        <w:tc>
          <w:tcPr>
            <w:tcW w:w="345" w:type="dxa"/>
            <w:vMerge/>
            <w:tcMar/>
          </w:tcPr>
          <w:p w:rsidR="007711E9" w:rsidP="00A97FBA" w:rsidRDefault="007711E9" w14:paraId="0096D99B" w14:textId="77777777">
            <w:pPr>
              <w:jc w:val="center"/>
            </w:pPr>
          </w:p>
        </w:tc>
      </w:tr>
      <w:tr w:rsidR="30D37677" w:rsidTr="5A0246C4" w14:paraId="10B2AE9E" w14:textId="77777777">
        <w:trPr>
          <w:trHeight w:val="300"/>
        </w:trPr>
        <w:tc>
          <w:tcPr>
            <w:tcW w:w="1380" w:type="dxa"/>
            <w:shd w:val="clear" w:color="auto" w:fill="FFFFFF" w:themeFill="background1"/>
            <w:tcMar/>
            <w:vAlign w:val="center"/>
          </w:tcPr>
          <w:p w:rsidR="30D37677" w:rsidP="30D37677" w:rsidRDefault="30D37677" w14:paraId="5E0348CC" w14:textId="125CD3BA">
            <w:pPr>
              <w:jc w:val="center"/>
            </w:pPr>
          </w:p>
        </w:tc>
        <w:tc>
          <w:tcPr>
            <w:tcW w:w="2811" w:type="dxa"/>
            <w:shd w:val="clear" w:color="auto" w:fill="79F4FC"/>
            <w:tcMar/>
            <w:vAlign w:val="center"/>
          </w:tcPr>
          <w:p w:rsidR="702046CA" w:rsidP="5502398D" w:rsidRDefault="702046CA" w14:paraId="07BD6E28" w14:textId="7FDC9049">
            <w:pPr>
              <w:pStyle w:val="Normal"/>
              <w:suppressLineNumbers w:val="0"/>
              <w:bidi w:val="0"/>
              <w:spacing w:before="0" w:beforeAutospacing="off" w:after="0" w:afterAutospacing="off" w:line="240" w:lineRule="auto"/>
              <w:ind w:left="0" w:right="0"/>
              <w:jc w:val="center"/>
              <w:rPr>
                <w:b w:val="1"/>
                <w:bCs w:val="1"/>
                <w:u w:val="single"/>
              </w:rPr>
            </w:pPr>
            <w:r w:rsidRPr="5502398D" w:rsidR="13C43559">
              <w:rPr>
                <w:b w:val="1"/>
                <w:bCs w:val="1"/>
                <w:u w:val="single"/>
              </w:rPr>
              <w:t xml:space="preserve">Transition </w:t>
            </w:r>
          </w:p>
          <w:p w:rsidR="702046CA" w:rsidP="5502398D" w:rsidRDefault="702046CA" w14:paraId="7683E195" w14:textId="62FB8A2F">
            <w:pPr>
              <w:pStyle w:val="Normal"/>
              <w:suppressLineNumbers w:val="0"/>
              <w:bidi w:val="0"/>
              <w:spacing w:before="0" w:beforeAutospacing="off" w:after="0" w:afterAutospacing="off" w:line="240" w:lineRule="auto"/>
              <w:ind w:left="0" w:right="0"/>
              <w:jc w:val="center"/>
              <w:rPr>
                <w:b w:val="1"/>
                <w:bCs w:val="1"/>
                <w:u w:val="single"/>
              </w:rPr>
            </w:pPr>
          </w:p>
          <w:p w:rsidR="702046CA" w:rsidP="71DB6FED" w:rsidRDefault="702046CA" w14:paraId="0B9DF4EE" w14:textId="03D95BB0">
            <w:pPr>
              <w:pStyle w:val="Normal"/>
              <w:suppressLineNumbers w:val="0"/>
              <w:bidi w:val="0"/>
              <w:spacing w:before="0" w:beforeAutospacing="off" w:after="0" w:afterAutospacing="off" w:line="240" w:lineRule="auto"/>
              <w:ind w:left="0" w:right="0"/>
              <w:jc w:val="center"/>
              <w:rPr>
                <w:b w:val="1"/>
                <w:bCs w:val="1"/>
                <w:u w:val="single"/>
              </w:rPr>
            </w:pPr>
          </w:p>
        </w:tc>
        <w:tc>
          <w:tcPr>
            <w:tcW w:w="2456" w:type="dxa"/>
            <w:shd w:val="clear" w:color="auto" w:fill="E3C1F7"/>
            <w:tcMar/>
            <w:vAlign w:val="center"/>
          </w:tcPr>
          <w:p w:rsidR="702046CA" w:rsidP="09DBD1AC" w:rsidRDefault="702046CA" w14:paraId="5C37495B" w14:textId="55CB1486">
            <w:pPr>
              <w:pStyle w:val="Normal"/>
              <w:suppressLineNumbers w:val="0"/>
              <w:bidi w:val="0"/>
              <w:spacing w:before="0" w:beforeAutospacing="off" w:after="0" w:afterAutospacing="off" w:line="240" w:lineRule="auto"/>
              <w:ind w:left="0" w:right="0"/>
              <w:jc w:val="center"/>
              <w:rPr>
                <w:b w:val="1"/>
                <w:bCs w:val="1"/>
                <w:u w:val="single"/>
              </w:rPr>
            </w:pPr>
            <w:r w:rsidRPr="09DBD1AC" w:rsidR="38FCD499">
              <w:rPr>
                <w:b w:val="1"/>
                <w:bCs w:val="1"/>
                <w:u w:val="single"/>
              </w:rPr>
              <w:t xml:space="preserve">Diversity, discrimination and </w:t>
            </w:r>
            <w:r w:rsidRPr="09DBD1AC" w:rsidR="679A5703">
              <w:rPr>
                <w:b w:val="1"/>
                <w:bCs w:val="1"/>
                <w:u w:val="single"/>
              </w:rPr>
              <w:t>Respect</w:t>
            </w:r>
          </w:p>
        </w:tc>
        <w:tc>
          <w:tcPr>
            <w:tcW w:w="480" w:type="dxa"/>
            <w:vMerge/>
            <w:tcMar/>
          </w:tcPr>
          <w:p w:rsidR="006D769F" w:rsidRDefault="006D769F" w14:paraId="31E98A7F" w14:textId="77777777"/>
        </w:tc>
        <w:tc>
          <w:tcPr>
            <w:tcW w:w="2592" w:type="dxa"/>
            <w:shd w:val="clear" w:color="auto" w:fill="DBDBDB" w:themeFill="accent3" w:themeFillTint="66"/>
            <w:tcMar/>
            <w:vAlign w:val="center"/>
          </w:tcPr>
          <w:p w:rsidR="702046CA" w:rsidP="30D37677" w:rsidRDefault="702046CA" w14:paraId="50DAA816" w14:textId="06FBEB2F">
            <w:pPr>
              <w:jc w:val="center"/>
            </w:pPr>
            <w:r w:rsidRPr="30D37677">
              <w:rPr>
                <w:b/>
                <w:bCs/>
                <w:u w:val="single"/>
              </w:rPr>
              <w:t>Online Safety and Media</w:t>
            </w:r>
          </w:p>
          <w:p w:rsidR="702046CA" w:rsidP="30D37677" w:rsidRDefault="702046CA" w14:paraId="6D01A276" w14:textId="77548210">
            <w:pPr>
              <w:jc w:val="center"/>
              <w:rPr>
                <w:b w:val="1"/>
                <w:bCs w:val="1"/>
                <w:u w:val="single"/>
              </w:rPr>
            </w:pPr>
            <w:r w:rsidRPr="2EB8F00B" w:rsidR="1D6B99CA">
              <w:rPr>
                <w:b w:val="1"/>
                <w:bCs w:val="1"/>
                <w:u w:val="single"/>
              </w:rPr>
              <w:t>Scams</w:t>
            </w:r>
            <w:r w:rsidRPr="2EB8F00B" w:rsidR="1D6B99CA">
              <w:rPr>
                <w:b w:val="1"/>
                <w:bCs w:val="1"/>
                <w:u w:val="single"/>
              </w:rPr>
              <w:t xml:space="preserve"> and </w:t>
            </w:r>
            <w:r w:rsidRPr="2EB8F00B" w:rsidR="7FB41C9B">
              <w:rPr>
                <w:b w:val="1"/>
                <w:bCs w:val="1"/>
                <w:u w:val="single"/>
              </w:rPr>
              <w:t>G</w:t>
            </w:r>
            <w:r w:rsidRPr="2EB8F00B" w:rsidR="1D6B99CA">
              <w:rPr>
                <w:b w:val="1"/>
                <w:bCs w:val="1"/>
                <w:u w:val="single"/>
              </w:rPr>
              <w:t>ambling</w:t>
            </w:r>
          </w:p>
          <w:p w:rsidR="30D37677" w:rsidP="30D37677" w:rsidRDefault="30D37677" w14:paraId="705EDD1C" w14:textId="3109CC52">
            <w:pPr>
              <w:jc w:val="center"/>
              <w:rPr>
                <w:b/>
                <w:bCs/>
                <w:u w:val="single"/>
              </w:rPr>
            </w:pPr>
          </w:p>
        </w:tc>
        <w:tc>
          <w:tcPr>
            <w:tcW w:w="3024" w:type="dxa"/>
            <w:shd w:val="clear" w:color="auto" w:fill="FF8670"/>
            <w:tcMar/>
            <w:vAlign w:val="center"/>
          </w:tcPr>
          <w:p w:rsidR="30D37677" w:rsidP="5502398D" w:rsidRDefault="30D37677" w14:paraId="199ABB44" w14:textId="5689F9E5">
            <w:pPr>
              <w:pStyle w:val="Normal"/>
              <w:spacing w:line="259" w:lineRule="auto"/>
              <w:jc w:val="center"/>
              <w:rPr>
                <w:b w:val="1"/>
                <w:bCs w:val="1"/>
                <w:u w:val="single"/>
              </w:rPr>
            </w:pPr>
            <w:r w:rsidRPr="5502398D" w:rsidR="531ADC8E">
              <w:rPr>
                <w:b w:val="1"/>
                <w:bCs w:val="1"/>
                <w:u w:val="single"/>
              </w:rPr>
              <w:t>Physical Health and Fitness</w:t>
            </w:r>
          </w:p>
          <w:p w:rsidR="30D37677" w:rsidP="5502398D" w:rsidRDefault="30D37677" w14:paraId="48B7CEAF" w14:textId="264B1FA9">
            <w:pPr>
              <w:pStyle w:val="Normal"/>
              <w:spacing w:line="259" w:lineRule="auto"/>
              <w:jc w:val="center"/>
              <w:rPr>
                <w:b w:val="1"/>
                <w:bCs w:val="1"/>
                <w:u w:val="single"/>
              </w:rPr>
            </w:pPr>
          </w:p>
          <w:p w:rsidR="30D37677" w:rsidP="38F123C2" w:rsidRDefault="30D37677" w14:paraId="1A87A41C" w14:textId="3A84D2E1">
            <w:pPr>
              <w:pStyle w:val="Normal"/>
              <w:spacing w:line="259" w:lineRule="auto"/>
              <w:jc w:val="center"/>
              <w:rPr>
                <w:b w:val="1"/>
                <w:bCs w:val="1"/>
                <w:u w:val="single"/>
              </w:rPr>
            </w:pPr>
          </w:p>
        </w:tc>
        <w:tc>
          <w:tcPr>
            <w:tcW w:w="434" w:type="dxa"/>
            <w:vMerge/>
            <w:tcMar/>
          </w:tcPr>
          <w:p w:rsidR="006D769F" w:rsidRDefault="006D769F" w14:paraId="5EB03310" w14:textId="77777777"/>
        </w:tc>
        <w:tc>
          <w:tcPr>
            <w:tcW w:w="3915" w:type="dxa"/>
            <w:shd w:val="clear" w:color="auto" w:fill="FFD966" w:themeFill="accent4" w:themeFillTint="99"/>
            <w:tcMar/>
            <w:vAlign w:val="center"/>
          </w:tcPr>
          <w:p w:rsidR="1634D730" w:rsidP="71DB6FED" w:rsidRDefault="1634D730" w14:paraId="5C19DE00" w14:textId="532FE8FD">
            <w:pPr>
              <w:pStyle w:val="Normal"/>
              <w:suppressLineNumbers w:val="0"/>
              <w:bidi w:val="0"/>
              <w:spacing w:before="0" w:beforeAutospacing="off" w:after="0" w:afterAutospacing="off" w:line="259" w:lineRule="auto"/>
              <w:ind w:left="0" w:right="0"/>
              <w:jc w:val="center"/>
              <w:rPr>
                <w:b w:val="1"/>
                <w:bCs w:val="1"/>
                <w:u w:val="single"/>
              </w:rPr>
            </w:pPr>
            <w:r w:rsidRPr="71DB6FED" w:rsidR="1634D730">
              <w:rPr>
                <w:b w:val="1"/>
                <w:bCs w:val="1"/>
                <w:u w:val="single"/>
              </w:rPr>
              <w:t xml:space="preserve"> </w:t>
            </w:r>
            <w:r w:rsidRPr="71DB6FED" w:rsidR="1A64D43D">
              <w:rPr>
                <w:b w:val="1"/>
                <w:bCs w:val="1"/>
                <w:u w:val="single"/>
              </w:rPr>
              <w:t>Being Safe</w:t>
            </w:r>
          </w:p>
          <w:p w:rsidR="702046CA" w:rsidP="38F123C2" w:rsidRDefault="702046CA" w14:paraId="2D53E600" w14:textId="3D3C5B16">
            <w:pPr>
              <w:spacing w:line="259" w:lineRule="auto"/>
              <w:jc w:val="center"/>
              <w:rPr>
                <w:b w:val="1"/>
                <w:bCs w:val="1"/>
                <w:u w:val="single"/>
              </w:rPr>
            </w:pPr>
          </w:p>
          <w:p w:rsidR="30D37677" w:rsidP="30D37677" w:rsidRDefault="30D37677" w14:paraId="51C02810" w14:textId="34FCBBE0">
            <w:pPr>
              <w:spacing w:line="259" w:lineRule="auto"/>
              <w:jc w:val="center"/>
            </w:pPr>
          </w:p>
        </w:tc>
        <w:tc>
          <w:tcPr>
            <w:tcW w:w="3898" w:type="dxa"/>
            <w:shd w:val="clear" w:color="auto" w:fill="B4FF8F"/>
            <w:tcMar/>
            <w:vAlign w:val="center"/>
          </w:tcPr>
          <w:p w:rsidR="702046CA" w:rsidP="30D37677" w:rsidRDefault="702046CA" w14:paraId="5E6D8A50" w14:textId="154D8D4E">
            <w:pPr>
              <w:jc w:val="center"/>
              <w:rPr>
                <w:b w:val="1"/>
                <w:bCs w:val="1"/>
                <w:u w:val="single"/>
              </w:rPr>
            </w:pPr>
            <w:r w:rsidRPr="5502398D" w:rsidR="702046CA">
              <w:rPr>
                <w:b w:val="1"/>
                <w:bCs w:val="1"/>
                <w:u w:val="single"/>
              </w:rPr>
              <w:t xml:space="preserve"> Wellbeing </w:t>
            </w:r>
          </w:p>
          <w:p w:rsidR="30D37677" w:rsidP="5502398D" w:rsidRDefault="30D37677" w14:paraId="47BEC955" w14:textId="4AA330A5">
            <w:pPr>
              <w:jc w:val="center"/>
              <w:rPr>
                <w:b w:val="1"/>
                <w:bCs w:val="1"/>
                <w:u w:val="single"/>
              </w:rPr>
            </w:pPr>
          </w:p>
          <w:p w:rsidR="30D37677" w:rsidP="5502398D" w:rsidRDefault="30D37677" w14:paraId="700408C0" w14:textId="1B03041C">
            <w:pPr>
              <w:pStyle w:val="Normal"/>
              <w:jc w:val="center"/>
              <w:rPr>
                <w:b w:val="1"/>
                <w:bCs w:val="1"/>
                <w:u w:val="single"/>
              </w:rPr>
            </w:pPr>
          </w:p>
        </w:tc>
        <w:tc>
          <w:tcPr>
            <w:tcW w:w="345" w:type="dxa"/>
            <w:vMerge/>
            <w:tcMar/>
            <w:textDirection w:val="btLr"/>
            <w:vAlign w:val="center"/>
          </w:tcPr>
          <w:p w:rsidR="006D769F" w:rsidRDefault="006D769F" w14:paraId="30AFD2B9" w14:textId="77777777"/>
        </w:tc>
      </w:tr>
      <w:tr w:rsidR="008154DB" w:rsidTr="5A0246C4" w14:paraId="2F602811" w14:textId="77777777">
        <w:trPr>
          <w:trHeight w:val="300"/>
        </w:trPr>
        <w:tc>
          <w:tcPr>
            <w:tcW w:w="1380" w:type="dxa"/>
            <w:shd w:val="clear" w:color="auto" w:fill="FFFFFF" w:themeFill="background1"/>
            <w:tcMar/>
            <w:vAlign w:val="center"/>
          </w:tcPr>
          <w:p w:rsidR="007711E9" w:rsidP="00A97FBA" w:rsidRDefault="007711E9" w14:paraId="7B6D15F7" w14:textId="77777777">
            <w:pPr>
              <w:jc w:val="center"/>
            </w:pPr>
            <w:r>
              <w:lastRenderedPageBreak/>
              <w:t>Year 9</w:t>
            </w:r>
          </w:p>
          <w:p w:rsidR="007711E9" w:rsidP="00A97FBA" w:rsidRDefault="007711E9" w14:paraId="0672854D" w14:textId="77777777">
            <w:pPr>
              <w:jc w:val="center"/>
            </w:pPr>
          </w:p>
          <w:p w:rsidR="007711E9" w:rsidP="00A97FBA" w:rsidRDefault="007711E9" w14:paraId="615DD73C" w14:textId="4502A21E">
            <w:pPr>
              <w:jc w:val="center"/>
            </w:pPr>
          </w:p>
          <w:p w:rsidR="007711E9" w:rsidP="00A97FBA" w:rsidRDefault="007711E9" w14:paraId="1112330A" w14:textId="023CCDD2">
            <w:pPr>
              <w:jc w:val="center"/>
            </w:pPr>
          </w:p>
          <w:p w:rsidR="007711E9" w:rsidP="00A97FBA" w:rsidRDefault="007711E9" w14:paraId="71B093D4" w14:textId="1E24221B">
            <w:pPr>
              <w:jc w:val="center"/>
            </w:pPr>
          </w:p>
          <w:p w:rsidR="007711E9" w:rsidP="00A97FBA" w:rsidRDefault="007711E9" w14:paraId="6B3D3A8D" w14:textId="26FC1DC6">
            <w:pPr>
              <w:jc w:val="center"/>
            </w:pPr>
          </w:p>
          <w:p w:rsidR="007711E9" w:rsidP="00A97FBA" w:rsidRDefault="007711E9" w14:paraId="310EF3CC" w14:textId="25AB9BCC">
            <w:pPr>
              <w:jc w:val="center"/>
            </w:pPr>
          </w:p>
          <w:p w:rsidR="007711E9" w:rsidP="00A97FBA" w:rsidRDefault="007711E9" w14:paraId="4384ADE9" w14:textId="5410A473">
            <w:pPr>
              <w:jc w:val="center"/>
            </w:pPr>
          </w:p>
          <w:p w:rsidR="007711E9" w:rsidP="00A97FBA" w:rsidRDefault="007711E9" w14:paraId="1D81C3B2" w14:textId="77777777">
            <w:pPr>
              <w:jc w:val="center"/>
            </w:pPr>
          </w:p>
          <w:p w:rsidR="007711E9" w:rsidP="00A97FBA" w:rsidRDefault="007711E9" w14:paraId="55D9CCB1" w14:textId="77777777">
            <w:pPr>
              <w:jc w:val="center"/>
            </w:pPr>
          </w:p>
          <w:p w:rsidR="007711E9" w:rsidP="008154DB" w:rsidRDefault="007711E9" w14:paraId="3EFD8953" w14:textId="243CA087"/>
          <w:p w:rsidR="007711E9" w:rsidP="008154DB" w:rsidRDefault="007711E9" w14:paraId="6EDA8FA1" w14:textId="34A1FC5B"/>
          <w:p w:rsidR="007711E9" w:rsidP="008154DB" w:rsidRDefault="007711E9" w14:paraId="21C76535" w14:textId="22FBB34A"/>
          <w:p w:rsidR="007711E9" w:rsidP="008154DB" w:rsidRDefault="007711E9" w14:paraId="6BD39F5B" w14:textId="1CB05346"/>
          <w:p w:rsidR="007711E9" w:rsidP="008154DB" w:rsidRDefault="007711E9" w14:paraId="4A68AEA9" w14:textId="0B5B5780"/>
          <w:p w:rsidR="007711E9" w:rsidP="008154DB" w:rsidRDefault="007711E9" w14:paraId="7165E29F" w14:textId="1F6B898A"/>
          <w:p w:rsidR="007711E9" w:rsidP="008154DB" w:rsidRDefault="007711E9" w14:paraId="0CE20409" w14:textId="6C88B96A"/>
          <w:p w:rsidR="007711E9" w:rsidP="008154DB" w:rsidRDefault="007711E9" w14:paraId="4FD46CA2" w14:textId="5710D962"/>
          <w:p w:rsidR="007711E9" w:rsidP="008154DB" w:rsidRDefault="007711E9" w14:paraId="261A2C46" w14:textId="177F2ACE"/>
          <w:p w:rsidR="007711E9" w:rsidP="008154DB" w:rsidRDefault="007711E9" w14:paraId="6DD6E7C2" w14:textId="57D10F3C"/>
        </w:tc>
        <w:tc>
          <w:tcPr>
            <w:tcW w:w="2811" w:type="dxa"/>
            <w:shd w:val="clear" w:color="auto" w:fill="79F4FC"/>
            <w:tcMar/>
            <w:vAlign w:val="center"/>
          </w:tcPr>
          <w:p w:rsidR="007711E9" w:rsidP="71DB6FED" w:rsidRDefault="007711E9" w14:paraId="71D3D782" w14:textId="417BF1E3">
            <w:pPr>
              <w:jc w:val="center"/>
              <w:rPr>
                <w:rFonts w:ascii="Calibri" w:hAnsi="Calibri" w:eastAsia="Calibri" w:cs="Calibri" w:asciiTheme="minorAscii" w:hAnsiTheme="minorAscii" w:eastAsiaTheme="minorAscii" w:cstheme="minorAscii"/>
                <w:b w:val="1"/>
                <w:bCs w:val="1"/>
                <w:color w:val="auto"/>
              </w:rPr>
            </w:pPr>
          </w:p>
          <w:p w:rsidR="007711E9" w:rsidP="71DB6FED" w:rsidRDefault="007711E9" w14:paraId="491ECBD4" w14:textId="64D82247">
            <w:pPr>
              <w:jc w:val="center"/>
              <w:rPr>
                <w:rFonts w:ascii="Calibri" w:hAnsi="Calibri" w:eastAsia="Calibri" w:cs="Calibri" w:asciiTheme="minorAscii" w:hAnsiTheme="minorAscii" w:eastAsiaTheme="minorAscii" w:cstheme="minorAscii"/>
                <w:b w:val="1"/>
                <w:bCs w:val="1"/>
                <w:color w:val="auto"/>
              </w:rPr>
            </w:pPr>
          </w:p>
          <w:p w:rsidR="007711E9" w:rsidP="71DB6FED" w:rsidRDefault="007711E9" w14:paraId="28183373" w14:textId="48AD1A02">
            <w:pPr>
              <w:jc w:val="left"/>
              <w:rPr>
                <w:rFonts w:ascii="Calibri" w:hAnsi="Calibri" w:eastAsia="Calibri" w:cs="Calibri" w:asciiTheme="minorAscii" w:hAnsiTheme="minorAscii" w:eastAsiaTheme="minorAscii" w:cstheme="minorAscii"/>
                <w:b w:val="0"/>
                <w:bCs w:val="0"/>
                <w:color w:val="auto"/>
              </w:rPr>
            </w:pPr>
            <w:r w:rsidRPr="5A0246C4" w:rsidR="0BD0F180">
              <w:rPr>
                <w:rFonts w:ascii="Calibri" w:hAnsi="Calibri" w:eastAsia="Calibri" w:cs="Calibri" w:asciiTheme="minorAscii" w:hAnsiTheme="minorAscii" w:eastAsiaTheme="minorAscii" w:cstheme="minorAscii"/>
                <w:b w:val="1"/>
                <w:bCs w:val="1"/>
                <w:color w:val="auto"/>
              </w:rPr>
              <w:t>Dealing with Changes in Life LO:</w:t>
            </w:r>
            <w:r w:rsidRPr="5A0246C4" w:rsidR="0BD0F180">
              <w:rPr>
                <w:rFonts w:ascii="Calibri" w:hAnsi="Calibri" w:eastAsia="Calibri" w:cs="Calibri" w:asciiTheme="minorAscii" w:hAnsiTheme="minorAscii" w:eastAsiaTheme="minorAscii" w:cstheme="minorAscii"/>
                <w:b w:val="0"/>
                <w:bCs w:val="0"/>
                <w:color w:val="auto"/>
              </w:rPr>
              <w:t xml:space="preserve"> To learn how to manage changes and </w:t>
            </w:r>
            <w:r w:rsidRPr="5A0246C4" w:rsidR="660E3457">
              <w:rPr>
                <w:rFonts w:ascii="Calibri" w:hAnsi="Calibri" w:eastAsia="Calibri" w:cs="Calibri" w:asciiTheme="minorAscii" w:hAnsiTheme="minorAscii" w:eastAsiaTheme="minorAscii" w:cstheme="minorAscii"/>
                <w:b w:val="0"/>
                <w:bCs w:val="0"/>
                <w:color w:val="auto"/>
              </w:rPr>
              <w:t>loss in life and to support others.</w:t>
            </w:r>
          </w:p>
          <w:p w:rsidR="5A0246C4" w:rsidP="5A0246C4" w:rsidRDefault="5A0246C4" w14:paraId="7D2F56F7" w14:textId="6D4A5A3D">
            <w:pPr>
              <w:pStyle w:val="Normal"/>
              <w:jc w:val="left"/>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pPr>
          </w:p>
          <w:p w:rsidR="007711E9" w:rsidP="5A0246C4" w:rsidRDefault="007711E9" w14:paraId="39BA7C6D" w14:textId="1DA3EEF7">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5A0246C4" w:rsidR="31E71F6E">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Study Skills, Resilience and Coping with Stress LO</w:t>
            </w:r>
            <w:r w:rsidRPr="5A0246C4" w:rsidR="31E71F6E">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To understand how to cope with stress and anxiety with a focus on study skills and school</w:t>
            </w:r>
            <w:r w:rsidRPr="5A0246C4" w:rsidR="1D11F7D1">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w:t>
            </w:r>
          </w:p>
          <w:p w:rsidR="007711E9" w:rsidP="71DB6FED" w:rsidRDefault="007711E9" w14:paraId="4DBD7F4B" w14:textId="1640E1BC">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49345FEA" w14:textId="5800AECE">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r w:rsidRPr="71DB6FED" w:rsidR="06DE80A1">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Basics of Mental Health LO:</w:t>
            </w:r>
            <w:r w:rsidRPr="71DB6FED" w:rsidR="06DE80A1">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To learn about common mental health concerns and how to </w:t>
            </w:r>
            <w:r w:rsidRPr="71DB6FED" w:rsidR="06DE80A1">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identify</w:t>
            </w:r>
            <w:r w:rsidRPr="71DB6FED" w:rsidR="06DE80A1">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them.</w:t>
            </w:r>
          </w:p>
          <w:p w:rsidR="007711E9" w:rsidP="71DB6FED" w:rsidRDefault="007711E9" w14:paraId="6A8F0185" w14:textId="3B67EBDD">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69178C75" w14:textId="00DBFED5">
            <w:pPr>
              <w:jc w:val="left"/>
              <w:rPr>
                <w:rFonts w:ascii="Calibri" w:hAnsi="Calibri" w:eastAsia="Calibri" w:cs="Calibri" w:asciiTheme="minorAscii" w:hAnsiTheme="minorAscii" w:eastAsiaTheme="minorAscii" w:cstheme="minorAscii"/>
                <w:noProof w:val="0"/>
                <w:color w:val="auto"/>
                <w:sz w:val="22"/>
                <w:szCs w:val="22"/>
                <w:lang w:val="en-GB"/>
              </w:rPr>
            </w:pPr>
            <w:r w:rsidRPr="71DB6FED" w:rsidR="61FE7FCF">
              <w:rPr>
                <w:rFonts w:ascii="Calibri" w:hAnsi="Calibri" w:eastAsia="Calibri" w:cs="Calibri" w:asciiTheme="minorAscii" w:hAnsiTheme="minorAscii" w:eastAsiaTheme="minorAscii" w:cstheme="minorAscii"/>
                <w:b w:val="1"/>
                <w:bCs w:val="1"/>
                <w:i w:val="0"/>
                <w:iCs w:val="0"/>
                <w:strike w:val="0"/>
                <w:dstrike w:val="0"/>
                <w:noProof w:val="0"/>
                <w:color w:val="auto"/>
                <w:sz w:val="22"/>
                <w:szCs w:val="22"/>
                <w:u w:val="none"/>
                <w:lang w:val="en-GB"/>
              </w:rPr>
              <w:t>Managing Mental Health Including Self Harm LO</w:t>
            </w:r>
            <w:r w:rsidRPr="71DB6FED" w:rsidR="61FE7FCF">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To understand what self-harm is and how we can manage our mental health in healthier ways.</w:t>
            </w:r>
          </w:p>
          <w:p w:rsidR="007711E9" w:rsidP="71DB6FED" w:rsidRDefault="007711E9" w14:paraId="559967F7" w14:textId="12117F04">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00F4A231" w14:textId="3D256F17">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79977A59" w14:textId="01D3040B">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607D3678" w14:textId="086B7053">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1177F4E3" w14:textId="16BA563E">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0972E4C5" w14:textId="43B2AA4B">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3A107FF6" w14:textId="570AADB4">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103ECE52" w14:textId="06012AE1">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p w:rsidR="007711E9" w:rsidP="71DB6FED" w:rsidRDefault="007711E9" w14:paraId="225E9CAE" w14:textId="66BF9821">
            <w:pPr>
              <w:jc w:val="left"/>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pPr>
          </w:p>
        </w:tc>
        <w:tc>
          <w:tcPr>
            <w:tcW w:w="2456" w:type="dxa"/>
            <w:shd w:val="clear" w:color="auto" w:fill="E3C1F7"/>
            <w:tcMar/>
            <w:vAlign w:val="center"/>
          </w:tcPr>
          <w:p w:rsidR="7CE2501D" w:rsidP="09DBD1AC" w:rsidRDefault="7CE2501D" w14:paraId="10391D73" w14:textId="3A8A510F">
            <w:pPr>
              <w:jc w:val="center"/>
              <w:rPr>
                <w:b w:val="1"/>
                <w:bCs w:val="1"/>
                <w:u w:val="single"/>
              </w:rPr>
            </w:pPr>
          </w:p>
          <w:p w:rsidR="7CE2501D" w:rsidP="09DBD1AC" w:rsidRDefault="7CE2501D" w14:noSpellErr="1" w14:paraId="55665520" w14:textId="76B25D88">
            <w:pPr/>
          </w:p>
          <w:p w:rsidR="7CE2501D" w:rsidP="09DBD1AC" w:rsidRDefault="7CE2501D" w14:noSpellErr="1" w14:paraId="05B49B35" w14:textId="77777777">
            <w:pPr>
              <w:rPr>
                <w:b w:val="1"/>
                <w:bCs w:val="1"/>
              </w:rPr>
            </w:pPr>
          </w:p>
          <w:p w:rsidR="7CE2501D" w:rsidP="09DBD1AC" w:rsidRDefault="7CE2501D" w14:paraId="2E0C6DA2" w14:textId="38560F79">
            <w:pPr/>
            <w:r w:rsidRPr="71DB6FED" w:rsidR="124D54FC">
              <w:rPr>
                <w:b w:val="1"/>
                <w:bCs w:val="1"/>
              </w:rPr>
              <w:t xml:space="preserve">Forms of Discrimination and Allyship: </w:t>
            </w:r>
            <w:r w:rsidRPr="71DB6FED" w:rsidR="1A3C9A1C">
              <w:rPr>
                <w:b w:val="1"/>
                <w:bCs w:val="1"/>
              </w:rPr>
              <w:t>LO</w:t>
            </w:r>
            <w:r w:rsidRPr="71DB6FED" w:rsidR="124D54FC">
              <w:rPr>
                <w:b w:val="1"/>
                <w:bCs w:val="1"/>
              </w:rPr>
              <w:t>:</w:t>
            </w:r>
            <w:r w:rsidR="124D54FC">
              <w:rPr/>
              <w:t xml:space="preserve"> Learn about different forms of discrimination and how to become an ally. </w:t>
            </w:r>
          </w:p>
          <w:p w:rsidR="7CE2501D" w:rsidP="09DBD1AC" w:rsidRDefault="7CE2501D" w14:paraId="678F2569" w14:textId="11A9B51B">
            <w:pPr/>
          </w:p>
          <w:p w:rsidR="7CE2501D" w:rsidP="5A0246C4" w:rsidRDefault="7CE2501D" w14:paraId="15D21B74" w14:textId="4FA0390A">
            <w:pPr>
              <w:spacing w:before="0" w:beforeAutospacing="off" w:after="0" w:afterAutospacing="of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5A0246C4" w:rsidR="602FFF0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Discrimination and Prejudice</w:t>
            </w:r>
            <w:r w:rsidRPr="5A0246C4" w:rsidR="5145E579">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5A0246C4" w:rsidR="602FFF0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L</w:t>
            </w:r>
            <w:r w:rsidRPr="5A0246C4" w:rsidR="0927F972">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O</w:t>
            </w:r>
            <w:r w:rsidRPr="5A0246C4" w:rsidR="602FFF0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5A0246C4" w:rsidR="602FFF0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To understand what discrimination </w:t>
            </w:r>
            <w:r w:rsidRPr="5A0246C4" w:rsidR="602FFF0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is</w:t>
            </w:r>
            <w:r w:rsidRPr="5A0246C4" w:rsidR="602FFF0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and how we can support those who experience it</w:t>
            </w:r>
          </w:p>
          <w:p w:rsidR="7CE2501D" w:rsidP="5A0246C4" w:rsidRDefault="7CE2501D" w14:paraId="068E16DE" w14:textId="5EEEAEEE">
            <w:pPr>
              <w:rPr>
                <w:color w:val="000000" w:themeColor="text1" w:themeTint="FF" w:themeShade="FF"/>
              </w:rPr>
            </w:pPr>
          </w:p>
          <w:p w:rsidR="7CE2501D" w:rsidP="5A0246C4" w:rsidRDefault="7CE2501D" w14:paraId="0CADC954" w14:textId="6CA14049">
            <w:pPr>
              <w:spacing w:before="0" w:beforeAutospacing="off" w:after="0" w:afterAutospacing="off"/>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5A0246C4" w:rsidR="3CCB6601">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Understanding racism:</w:t>
            </w:r>
          </w:p>
          <w:p w:rsidR="7CE2501D" w:rsidP="5A0246C4" w:rsidRDefault="7CE2501D" w14:paraId="1C5B4DFA" w14:textId="5AB1AC95">
            <w:pPr>
              <w:pStyle w:val="Normal"/>
              <w:rPr>
                <w:rFonts w:ascii="Calibri" w:hAnsi="Calibri" w:eastAsia="Calibri" w:cs="Calibri" w:asciiTheme="minorAscii" w:hAnsiTheme="minorAscii" w:eastAsiaTheme="minorAscii" w:cstheme="minorAscii"/>
                <w:color w:val="000000" w:themeColor="text1" w:themeTint="FF" w:themeShade="FF"/>
                <w:u w:val="none"/>
              </w:rPr>
            </w:pPr>
            <w:r w:rsidRPr="5A0246C4" w:rsidR="3CCB6601">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5A0246C4" w:rsidR="3CCB6601">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To learn about the history of racism and how it </w:t>
            </w:r>
            <w:r w:rsidRPr="5A0246C4" w:rsidR="3CCB6601">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impacts</w:t>
            </w:r>
            <w:r w:rsidRPr="5A0246C4" w:rsidR="3CCB6601">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the present</w:t>
            </w:r>
          </w:p>
          <w:p w:rsidR="7CE2501D" w:rsidP="09DBD1AC" w:rsidRDefault="7CE2501D" w14:noSpellErr="1" w14:paraId="15EE783F" w14:textId="71D14AFA">
            <w:pPr/>
          </w:p>
          <w:p w:rsidR="7CE2501D" w:rsidP="09DBD1AC" w:rsidRDefault="7CE2501D" w14:noSpellErr="1" w14:paraId="7449E831" w14:textId="4D3AF843">
            <w:pPr/>
            <w:r w:rsidRPr="09DBD1AC" w:rsidR="124D54FC">
              <w:rPr>
                <w:b w:val="1"/>
                <w:bCs w:val="1"/>
              </w:rPr>
              <w:t>Stereotyping: Objective:</w:t>
            </w:r>
            <w:r w:rsidR="124D54FC">
              <w:rPr/>
              <w:t xml:space="preserve"> Understand how different groups in society can be subject to stereotyping. </w:t>
            </w:r>
          </w:p>
          <w:p w:rsidR="7CE2501D" w:rsidP="09DBD1AC" w:rsidRDefault="7CE2501D" w14:noSpellErr="1" w14:paraId="497047C0" w14:textId="1DC8A702">
            <w:pPr/>
          </w:p>
          <w:p w:rsidR="124D54FC" w:rsidRDefault="124D54FC" w14:paraId="2F17968A" w14:textId="56DD7A60">
            <w:r w:rsidRPr="71DB6FED" w:rsidR="124D54FC">
              <w:rPr>
                <w:b w:val="1"/>
                <w:bCs w:val="1"/>
              </w:rPr>
              <w:t xml:space="preserve">Racism in Society: </w:t>
            </w:r>
            <w:r w:rsidRPr="71DB6FED" w:rsidR="124D54FC">
              <w:rPr>
                <w:b w:val="1"/>
                <w:bCs w:val="1"/>
              </w:rPr>
              <w:t>Objective</w:t>
            </w:r>
            <w:r w:rsidRPr="71DB6FED" w:rsidR="124D54FC">
              <w:rPr>
                <w:b w:val="1"/>
                <w:bCs w:val="1"/>
              </w:rPr>
              <w:t>:</w:t>
            </w:r>
            <w:r w:rsidR="124D54FC">
              <w:rPr/>
              <w:t xml:space="preserve"> Understand Colonialism and its impact on society today.</w:t>
            </w:r>
          </w:p>
          <w:p w:rsidR="7CE2501D" w:rsidP="09DBD1AC" w:rsidRDefault="7CE2501D" w14:paraId="26847461" w14:textId="71D610F1">
            <w:pPr/>
            <w:r w:rsidRPr="09DBD1AC" w:rsidR="124D54FC">
              <w:rPr>
                <w:b w:val="1"/>
                <w:bCs w:val="1"/>
              </w:rPr>
              <w:t xml:space="preserve">Discrimination and the Law: Objective: </w:t>
            </w:r>
            <w:r w:rsidR="124D54FC">
              <w:rPr/>
              <w:t>Explain what protections have been put in place to stop discrimination.</w:t>
            </w:r>
          </w:p>
          <w:p w:rsidR="7CE2501D" w:rsidP="7CE2501D" w:rsidRDefault="7CE2501D" w14:paraId="47FB3F96" w14:textId="64B8D912">
            <w:pPr>
              <w:jc w:val="center"/>
              <w:rPr>
                <w:b w:val="1"/>
                <w:bCs w:val="1"/>
                <w:u w:val="single"/>
              </w:rPr>
            </w:pPr>
          </w:p>
          <w:p w:rsidR="7CE2501D" w:rsidP="7CE2501D" w:rsidRDefault="7CE2501D" w14:paraId="1436D4DF" w14:textId="7DC3176C">
            <w:pPr>
              <w:jc w:val="center"/>
              <w:rPr>
                <w:b/>
                <w:bCs/>
                <w:u w:val="single"/>
              </w:rPr>
            </w:pPr>
          </w:p>
          <w:p w:rsidR="005404D8" w:rsidP="005404D8" w:rsidRDefault="005404D8" w14:paraId="427AF1A6" w14:textId="77777777">
            <w:pPr>
              <w:jc w:val="center"/>
            </w:pPr>
          </w:p>
          <w:p w:rsidR="005404D8" w:rsidP="005404D8" w:rsidRDefault="005404D8" w14:paraId="55337AFE" w14:textId="77777777">
            <w:pPr>
              <w:jc w:val="center"/>
            </w:pPr>
          </w:p>
          <w:p w:rsidR="005404D8" w:rsidP="005404D8" w:rsidRDefault="005404D8" w14:paraId="7BA5D52E" w14:textId="77777777">
            <w:pPr>
              <w:jc w:val="center"/>
            </w:pPr>
          </w:p>
          <w:p w:rsidR="7CE2501D" w:rsidP="7CE2501D" w:rsidRDefault="7CE2501D" w14:paraId="0CB77C0E" w14:textId="439D4252">
            <w:pPr>
              <w:jc w:val="center"/>
            </w:pPr>
          </w:p>
          <w:p w:rsidR="005404D8" w:rsidP="005404D8" w:rsidRDefault="005404D8" w14:paraId="72D30008" w14:textId="330255E4">
            <w:pPr>
              <w:jc w:val="center"/>
            </w:pPr>
          </w:p>
        </w:tc>
        <w:tc>
          <w:tcPr>
            <w:tcW w:w="480" w:type="dxa"/>
            <w:vMerge/>
            <w:tcMar/>
          </w:tcPr>
          <w:p w:rsidR="007711E9" w:rsidP="005404D8" w:rsidRDefault="007711E9" w14:paraId="6885EB52" w14:textId="020AC923">
            <w:pPr>
              <w:jc w:val="center"/>
            </w:pPr>
          </w:p>
        </w:tc>
        <w:tc>
          <w:tcPr>
            <w:tcW w:w="2592" w:type="dxa"/>
            <w:shd w:val="clear" w:color="auto" w:fill="DBDBDB" w:themeFill="accent3" w:themeFillTint="66"/>
            <w:tcMar/>
            <w:vAlign w:val="center"/>
          </w:tcPr>
          <w:p w:rsidR="7CE2501D" w:rsidP="2EB8F00B" w:rsidRDefault="7CE2501D" w14:paraId="31F4D14D" w14:textId="6A984CEC">
            <w:pPr>
              <w:pStyle w:val="Normal"/>
              <w:spacing w:before="0" w:beforeAutospacing="off" w:after="0" w:afterAutospacing="off"/>
              <w:ind w:left="0"/>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2EB8F00B" w:rsidR="74C30E25">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Media literacy - Reading between the lines - part 1 LO: </w:t>
            </w:r>
          </w:p>
          <w:p w:rsidR="7CE2501D" w:rsidP="2EB8F00B" w:rsidRDefault="7CE2501D" w14:paraId="4A508959" w14:textId="2D63B3CC">
            <w:pPr>
              <w:pStyle w:val="ListParagraph"/>
              <w:numPr>
                <w:ilvl w:val="0"/>
                <w:numId w:val="11"/>
              </w:num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2EB8F00B" w:rsidR="5C61FFC4">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develop media literacy skills</w:t>
            </w:r>
            <w:r w:rsidRPr="2EB8F00B" w:rsidR="2173C497">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w:t>
            </w:r>
          </w:p>
          <w:p w:rsidR="7CE2501D" w:rsidP="2EB8F00B" w:rsidRDefault="7CE2501D" w14:paraId="216AB2BF" w14:textId="08D79DFB">
            <w:pPr>
              <w:pStyle w:val="Normal"/>
              <w:spacing w:before="0" w:beforeAutospacing="off" w:after="0" w:afterAutospacing="off"/>
              <w:ind w:left="0"/>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7CE2501D" w:rsidP="2EB8F00B" w:rsidRDefault="7CE2501D" w14:paraId="3C2215DF" w14:textId="70EF7CF9">
            <w:pPr>
              <w:pStyle w:val="ListParagraph"/>
              <w:numPr>
                <w:ilvl w:val="0"/>
                <w:numId w:val="11"/>
              </w:num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2EB8F00B" w:rsidR="5C61FFC4">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explore notions of trust, including who we trust and why</w:t>
            </w:r>
          </w:p>
          <w:p w:rsidR="7CE2501D" w:rsidP="2EB8F00B" w:rsidRDefault="7CE2501D" w14:paraId="675B34D3" w14:textId="119E188D">
            <w:pPr>
              <w:pStyle w:val="ListParagraph"/>
              <w:numPr>
                <w:ilvl w:val="0"/>
                <w:numId w:val="11"/>
              </w:numPr>
              <w:spacing w:before="380" w:beforeAutospacing="off" w:after="38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2EB8F00B" w:rsidR="5C61FFC4">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consider the motivations behind the people &amp; organisations that we trust</w:t>
            </w:r>
          </w:p>
          <w:p w:rsidR="7CE2501D" w:rsidP="2EB8F00B" w:rsidRDefault="7CE2501D" w14:paraId="1A52FC74" w14:textId="72992ADD">
            <w:pPr>
              <w:spacing w:before="200" w:beforeAutospacing="off" w:after="20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2EB8F00B" w:rsidR="06F3D473">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Media literacy - Reading between the lines - part 2</w:t>
            </w:r>
          </w:p>
          <w:p w:rsidR="7CE2501D" w:rsidP="2EB8F00B" w:rsidRDefault="7CE2501D" w14:paraId="07E3B518" w14:textId="52309E04">
            <w:pPr>
              <w:pStyle w:val="ListParagraph"/>
              <w:numPr>
                <w:ilvl w:val="0"/>
                <w:numId w:val="10"/>
              </w:numPr>
              <w:spacing w:before="380" w:beforeAutospacing="off" w:after="38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2EB8F00B" w:rsidR="06F3D473">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explore the ‘tricks’ that people use to try to influence us</w:t>
            </w:r>
          </w:p>
          <w:p w:rsidR="7CE2501D" w:rsidP="2EB8F00B" w:rsidRDefault="7CE2501D" w14:paraId="0A6EB3FA" w14:textId="6FEA55DB">
            <w:pPr>
              <w:pStyle w:val="ListParagraph"/>
              <w:numPr>
                <w:ilvl w:val="0"/>
                <w:numId w:val="10"/>
              </w:numPr>
              <w:spacing w:before="380" w:beforeAutospacing="off" w:after="38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2EB8F00B" w:rsidR="06F3D473">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understand the importance of a balanced view</w:t>
            </w:r>
          </w:p>
          <w:p w:rsidR="7CE2501D" w:rsidP="2EB8F00B" w:rsidRDefault="7CE2501D" w14:paraId="722229E8" w14:textId="17909232">
            <w:pPr>
              <w:pStyle w:val="ListParagraph"/>
              <w:numPr>
                <w:ilvl w:val="0"/>
                <w:numId w:val="10"/>
              </w:numPr>
              <w:spacing w:before="380" w:beforeAutospacing="off" w:after="38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2EB8F00B" w:rsidR="06F3D473">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To understand why </w:t>
            </w:r>
            <w:r w:rsidRPr="2EB8F00B" w:rsidR="06F3D473">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it’s</w:t>
            </w:r>
            <w:r w:rsidRPr="2EB8F00B" w:rsidR="06F3D473">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useful to clear your </w:t>
            </w:r>
            <w:r w:rsidRPr="2EB8F00B" w:rsidR="06F3D473">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Youtube</w:t>
            </w:r>
            <w:r w:rsidRPr="2EB8F00B" w:rsidR="06F3D473">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and TikTok algorithm (and know how to do this)</w:t>
            </w:r>
          </w:p>
          <w:p w:rsidR="7CE2501D" w:rsidP="2EB8F00B" w:rsidRDefault="7CE2501D" w14:paraId="5FD63241" w14:textId="710B7C18">
            <w:pPr>
              <w:pStyle w:val="Normal"/>
              <w:spacing w:before="0" w:beforeAutospacing="off" w:after="0" w:afterAutospacing="off"/>
              <w:jc w:val="left"/>
              <w:rPr>
                <w:rFonts w:ascii="Calibri" w:hAnsi="Calibri" w:eastAsia="Calibri" w:cs="Calibri" w:asciiTheme="minorAscii" w:hAnsiTheme="minorAscii" w:eastAsiaTheme="minorAscii" w:cstheme="minorAscii"/>
                <w:noProof w:val="0"/>
                <w:sz w:val="22"/>
                <w:szCs w:val="22"/>
                <w:lang w:val="en-GB"/>
              </w:rPr>
            </w:pPr>
            <w:r w:rsidRPr="2EB8F00B" w:rsidR="0580A73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Online safety - Scams and gambling: LO:</w:t>
            </w:r>
            <w:r w:rsidRPr="2EB8F00B" w:rsidR="3DA7B6D0">
              <w:rPr>
                <w:rFonts w:ascii="DM Sans" w:hAnsi="DM Sans" w:eastAsia="DM Sans" w:cs="DM Sans"/>
                <w:b w:val="0"/>
                <w:bCs w:val="0"/>
                <w:i w:val="0"/>
                <w:iCs w:val="0"/>
                <w:strike w:val="0"/>
                <w:dstrike w:val="0"/>
                <w:noProof w:val="0"/>
                <w:color w:val="40474B"/>
                <w:sz w:val="28"/>
                <w:szCs w:val="28"/>
                <w:u w:val="none"/>
                <w:lang w:val="en-GB"/>
              </w:rPr>
              <w:t xml:space="preserve"> </w:t>
            </w:r>
            <w:r w:rsidRPr="2EB8F00B" w:rsidR="3DA7B6D0">
              <w:rPr>
                <w:rFonts w:ascii="Calibri" w:hAnsi="Calibri" w:eastAsia="Calibri" w:cs="Calibri" w:asciiTheme="minorAscii" w:hAnsiTheme="minorAscii" w:eastAsiaTheme="minorAscii" w:cstheme="minorAscii"/>
                <w:b w:val="0"/>
                <w:bCs w:val="0"/>
                <w:i w:val="0"/>
                <w:iCs w:val="0"/>
                <w:strike w:val="0"/>
                <w:dstrike w:val="0"/>
                <w:noProof w:val="0"/>
                <w:color w:val="40474B"/>
                <w:sz w:val="22"/>
                <w:szCs w:val="22"/>
                <w:u w:val="none"/>
                <w:lang w:val="en-GB"/>
              </w:rPr>
              <w:t>To understand the risks of gambling and online fraud and know how to access support for both.</w:t>
            </w:r>
          </w:p>
          <w:p w:rsidR="7CE2501D" w:rsidP="2EB8F00B" w:rsidRDefault="7CE2501D" w14:paraId="0BA5D0EE" w14:textId="54744BCE">
            <w:pPr>
              <w:jc w:val="left"/>
              <w:rPr>
                <w:rFonts w:ascii="Calibri" w:hAnsi="Calibri" w:eastAsia="Calibri" w:cs="Calibri" w:asciiTheme="minorAscii" w:hAnsiTheme="minorAscii" w:eastAsiaTheme="minorAscii" w:cstheme="minorAscii"/>
                <w:b w:val="1"/>
                <w:bCs w:val="1"/>
                <w:color w:val="000000" w:themeColor="text1" w:themeTint="FF" w:themeShade="FF"/>
                <w:sz w:val="22"/>
                <w:szCs w:val="22"/>
              </w:rPr>
            </w:pPr>
          </w:p>
          <w:p w:rsidR="7CE2501D" w:rsidP="7CE2501D" w:rsidRDefault="7CE2501D" w14:paraId="1839A4B6" w14:textId="55EE5298">
            <w:pPr>
              <w:jc w:val="center"/>
              <w:rPr>
                <w:b w:val="1"/>
                <w:bCs w:val="1"/>
                <w:u w:val="single"/>
              </w:rPr>
            </w:pPr>
          </w:p>
          <w:p w:rsidR="005404D8" w:rsidP="005404D8" w:rsidRDefault="005404D8" w14:paraId="37726107" w14:textId="77777777">
            <w:pPr>
              <w:jc w:val="center"/>
            </w:pPr>
          </w:p>
          <w:p w:rsidR="005404D8" w:rsidP="005404D8" w:rsidRDefault="005404D8" w14:paraId="59697041" w14:textId="77777777">
            <w:pPr>
              <w:jc w:val="center"/>
            </w:pPr>
          </w:p>
          <w:p w:rsidR="005404D8" w:rsidP="005404D8" w:rsidRDefault="005404D8" w14:paraId="6A18E915" w14:textId="77777777">
            <w:pPr>
              <w:jc w:val="center"/>
            </w:pPr>
          </w:p>
          <w:p w:rsidR="005404D8" w:rsidP="7CE2501D" w:rsidRDefault="005404D8" w14:paraId="74C69904" w14:textId="11990F66">
            <w:pPr>
              <w:jc w:val="center"/>
            </w:pPr>
          </w:p>
        </w:tc>
        <w:tc>
          <w:tcPr>
            <w:tcW w:w="3024" w:type="dxa"/>
            <w:shd w:val="clear" w:color="auto" w:fill="FF8670"/>
            <w:tcMar/>
            <w:vAlign w:val="center"/>
          </w:tcPr>
          <w:p w:rsidR="007711E9" w:rsidP="38F123C2" w:rsidRDefault="007711E9" w14:paraId="2018C586" w14:textId="18206DE2">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5A0246C4" w:rsidR="4B1A1D4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Body image - depictions of relationships and sexuality in media</w:t>
            </w:r>
            <w:r w:rsidRPr="5A0246C4" w:rsidR="543490F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5A0246C4" w:rsidR="1B9B4E31">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5A0246C4" w:rsidR="4B1A1D4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L</w:t>
            </w:r>
            <w:r w:rsidRPr="5A0246C4" w:rsidR="4F831864">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O</w:t>
            </w:r>
            <w:r w:rsidRPr="5A0246C4" w:rsidR="4B1A1D4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5A0246C4" w:rsidR="4B1A1D4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understand how body image, relationships and sexuality are portrayed in the media</w:t>
            </w:r>
          </w:p>
          <w:p w:rsidR="5A0246C4" w:rsidP="5A0246C4" w:rsidRDefault="5A0246C4" w14:paraId="25258129" w14:textId="04C584F3">
            <w:pPr>
              <w:pStyle w:val="Normal"/>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p>
          <w:p w:rsidR="007711E9" w:rsidP="5A0246C4" w:rsidRDefault="007711E9" w14:paraId="026F574F" w14:textId="27E936E4">
            <w:pPr>
              <w:pStyle w:val="Normal"/>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5A0246C4" w:rsidR="12583201">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Cultivating a Positive Relationship with your Body</w:t>
            </w:r>
          </w:p>
          <w:p w:rsidR="007711E9" w:rsidP="38F123C2" w:rsidRDefault="007711E9" w14:paraId="270C7801" w14:textId="52CEC303">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38F123C2" w:rsidR="23B382E3">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38F123C2" w:rsidR="23B382E3">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understand the link between sleep and mood and develop strategies to support both.</w:t>
            </w:r>
          </w:p>
          <w:p w:rsidR="007711E9" w:rsidP="38F123C2" w:rsidRDefault="007711E9" w14:paraId="76FB17E1" w14:textId="1F2CFDDA">
            <w:pPr>
              <w:jc w:val="left"/>
            </w:pPr>
          </w:p>
          <w:p w:rsidR="007711E9" w:rsidP="38F123C2" w:rsidRDefault="007711E9" w14:paraId="3B9682F7" w14:textId="19259808">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38F123C2" w:rsidR="361A18E9">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Body image - beauty standards </w:t>
            </w:r>
            <w:r w:rsidRPr="38F123C2" w:rsidR="361A18E9">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38F123C2" w:rsidR="361A18E9">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understand influences on body image and how beauty standards change according to culture and time</w:t>
            </w:r>
          </w:p>
          <w:p w:rsidR="007711E9" w:rsidP="38F123C2" w:rsidRDefault="007711E9" w14:paraId="1C791BF3" w14:textId="7905F202">
            <w:pPr>
              <w:jc w:val="left"/>
              <w:rPr>
                <w:rFonts w:ascii="Calibri" w:hAnsi="Calibri" w:eastAsia="Calibri" w:cs="Calibri" w:asciiTheme="minorAscii" w:hAnsiTheme="minorAscii" w:eastAsiaTheme="minorAscii" w:cstheme="minorAscii"/>
                <w:color w:val="000000" w:themeColor="text1" w:themeTint="FF" w:themeShade="FF"/>
                <w:u w:val="none"/>
              </w:rPr>
            </w:pPr>
          </w:p>
          <w:p w:rsidR="007711E9" w:rsidP="38F123C2" w:rsidRDefault="007711E9" w14:paraId="4E9F1AB1" w14:textId="60736C78">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007711E9" w:rsidP="38F123C2" w:rsidRDefault="007711E9" w14:paraId="3949D35A" w14:textId="07706D49">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38F123C2" w:rsidR="6E3A6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Making healthy choices - Preventing cancer and heart disease</w:t>
            </w:r>
            <w:r w:rsidRPr="38F123C2" w:rsidR="389B1DA5">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38F123C2" w:rsidR="055EF592">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38F123C2" w:rsidR="6E3A62A8">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38F123C2" w:rsidR="6E3A62A8">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To understand the importance of preventative measures on our health including self-examination </w:t>
            </w:r>
          </w:p>
          <w:p w:rsidR="007711E9" w:rsidP="38F123C2" w:rsidRDefault="007711E9" w14:paraId="1E5CADA0" w14:textId="33771960">
            <w:pPr>
              <w:jc w:val="left"/>
            </w:pPr>
          </w:p>
          <w:p w:rsidR="007711E9" w:rsidP="38F123C2" w:rsidRDefault="007711E9" w14:paraId="1CE0C59F" w14:textId="6785EEE6">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p w:rsidR="007711E9" w:rsidP="38F123C2" w:rsidRDefault="007711E9" w14:paraId="15862101" w14:textId="2F6C94CD">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p w:rsidR="007711E9" w:rsidP="38F123C2" w:rsidRDefault="007711E9" w14:paraId="51213A17" w14:textId="204F9C31">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p w:rsidR="007711E9" w:rsidP="38F123C2" w:rsidRDefault="007711E9" w14:paraId="79482C4F" w14:textId="06A3E55E">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p w:rsidR="007711E9" w:rsidP="38F123C2" w:rsidRDefault="007711E9" w14:paraId="20B795AC" w14:textId="3C732B2E">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p w:rsidR="007711E9" w:rsidP="38F123C2" w:rsidRDefault="007711E9" w14:paraId="4D4E7329" w14:textId="0F9E9AFD">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p w:rsidR="007711E9" w:rsidP="38F123C2" w:rsidRDefault="007711E9" w14:paraId="2B2EBB5B" w14:textId="35369928">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p w:rsidR="007711E9" w:rsidP="38F123C2" w:rsidRDefault="007711E9" w14:paraId="21170D02" w14:textId="5F0844D6">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p w:rsidR="007711E9" w:rsidP="38F123C2" w:rsidRDefault="007711E9" w14:paraId="07547342" w14:textId="78FF514A">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p w:rsidR="007711E9" w:rsidP="38F123C2" w:rsidRDefault="007711E9" w14:paraId="2240E5A9" w14:textId="5ADDFFC1">
            <w:pPr>
              <w:pStyle w:val="Normal"/>
              <w:spacing w:before="0" w:beforeAutospacing="off" w:after="0" w:afterAutospacing="off"/>
              <w:jc w:val="left"/>
              <w:rPr>
                <w:rFonts w:ascii="DM Sans" w:hAnsi="DM Sans" w:eastAsia="DM Sans" w:cs="DM Sans"/>
                <w:b w:val="0"/>
                <w:bCs w:val="0"/>
                <w:i w:val="0"/>
                <w:iCs w:val="0"/>
                <w:strike w:val="0"/>
                <w:dstrike w:val="0"/>
                <w:noProof w:val="0"/>
                <w:color w:val="40474B"/>
                <w:sz w:val="22"/>
                <w:szCs w:val="22"/>
                <w:u w:val="none"/>
                <w:lang w:val="en-GB"/>
              </w:rPr>
            </w:pPr>
          </w:p>
        </w:tc>
        <w:tc>
          <w:tcPr>
            <w:tcW w:w="434" w:type="dxa"/>
            <w:vMerge/>
            <w:tcMar/>
          </w:tcPr>
          <w:p w:rsidR="007711E9" w:rsidP="005404D8" w:rsidRDefault="007711E9" w14:paraId="01E93242" w14:textId="5D7D12A3">
            <w:pPr>
              <w:jc w:val="center"/>
            </w:pPr>
          </w:p>
        </w:tc>
        <w:tc>
          <w:tcPr>
            <w:tcW w:w="3915" w:type="dxa"/>
            <w:shd w:val="clear" w:color="auto" w:fill="FFD966" w:themeFill="accent4" w:themeFillTint="99"/>
            <w:tcMar/>
            <w:vAlign w:val="center"/>
          </w:tcPr>
          <w:p w:rsidR="005404D8" w:rsidP="71DB6FED" w:rsidRDefault="254F19EC" w14:paraId="685F0ACC" w14:textId="7A371CE1">
            <w:pPr>
              <w:spacing w:line="259" w:lineRule="auto"/>
              <w:jc w:val="left"/>
            </w:pPr>
            <w:r w:rsidRPr="71DB6FED" w:rsidR="46964A8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2"/>
                <w:szCs w:val="22"/>
                <w:u w:val="none"/>
                <w:lang w:val="en"/>
              </w:rPr>
              <w:t xml:space="preserve">Managing Peer Pressure LO: </w:t>
            </w:r>
            <w:r w:rsidRPr="71DB6FED" w:rsidR="46964A88">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
              </w:rPr>
              <w:t>To understand what peer pressure is and how to resist peer pressure</w:t>
            </w:r>
            <w:r w:rsidRPr="71DB6FED" w:rsidR="46964A88">
              <w:rPr>
                <w:rFonts w:ascii="DM Sans" w:hAnsi="DM Sans" w:eastAsia="DM Sans" w:cs="DM Sans"/>
                <w:b w:val="0"/>
                <w:bCs w:val="0"/>
                <w:i w:val="0"/>
                <w:iCs w:val="0"/>
                <w:caps w:val="0"/>
                <w:smallCaps w:val="0"/>
                <w:strike w:val="0"/>
                <w:dstrike w:val="0"/>
                <w:noProof w:val="0"/>
                <w:color w:val="343D76"/>
                <w:sz w:val="22"/>
                <w:szCs w:val="22"/>
                <w:u w:val="none"/>
                <w:lang w:val="en"/>
              </w:rPr>
              <w:t xml:space="preserve"> </w:t>
            </w:r>
          </w:p>
          <w:p w:rsidR="005404D8" w:rsidP="71DB6FED" w:rsidRDefault="254F19EC" w14:paraId="0E2CD97F" w14:textId="5A4F52CA">
            <w:pPr>
              <w:spacing w:line="259" w:lineRule="auto"/>
              <w:jc w:val="left"/>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en-US"/>
              </w:rPr>
            </w:pPr>
          </w:p>
          <w:p w:rsidR="005404D8" w:rsidP="71DB6FED" w:rsidRDefault="254F19EC" w14:paraId="4F8A5527" w14:textId="2F036CBF">
            <w:pPr>
              <w:spacing w:line="259" w:lineRule="auto"/>
              <w:jc w:val="left"/>
            </w:pPr>
            <w:r w:rsidRPr="5502398D" w:rsidR="48845D44">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en-US"/>
              </w:rPr>
              <w:t xml:space="preserve">Peer pressure, </w:t>
            </w:r>
            <w:r w:rsidRPr="5502398D" w:rsidR="4945EDB9">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en-US"/>
              </w:rPr>
              <w:t>exploitation,</w:t>
            </w:r>
            <w:r w:rsidRPr="5502398D" w:rsidR="48845D44">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en-US"/>
              </w:rPr>
              <w:t xml:space="preserve"> </w:t>
            </w:r>
            <w:r w:rsidRPr="5502398D" w:rsidR="48845D44">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en-US"/>
              </w:rPr>
              <w:t>&amp; knife</w:t>
            </w:r>
            <w:r w:rsidRPr="5502398D" w:rsidR="48845D44">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en-US"/>
              </w:rPr>
              <w:t xml:space="preserve"> </w:t>
            </w:r>
            <w:r w:rsidRPr="5502398D" w:rsidR="48845D44">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en-US"/>
              </w:rPr>
              <w:t>crime LO</w:t>
            </w:r>
            <w:r w:rsidRPr="5502398D" w:rsidR="48845D44">
              <w:rPr>
                <w:rFonts w:ascii="Calibri" w:hAnsi="Calibri" w:eastAsia="Calibri" w:cs="Calibri" w:asciiTheme="minorAscii" w:hAnsiTheme="minorAscii" w:eastAsiaTheme="minorAscii" w:cstheme="minorAscii"/>
                <w:b w:val="1"/>
                <w:bCs w:val="1"/>
                <w:i w:val="0"/>
                <w:iCs w:val="0"/>
                <w:caps w:val="0"/>
                <w:smallCaps w:val="0"/>
                <w:noProof w:val="0"/>
                <w:color w:val="auto"/>
                <w:sz w:val="22"/>
                <w:szCs w:val="22"/>
                <w:lang w:val="en-US"/>
              </w:rPr>
              <w:t xml:space="preserve">: </w:t>
            </w:r>
            <w:r w:rsidRPr="5502398D" w:rsidR="48845D4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 xml:space="preserve">To understand the influence that peer pressure can have on an individual’s </w:t>
            </w:r>
            <w:r w:rsidRPr="5502398D" w:rsidR="48845D4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behaviour</w:t>
            </w:r>
            <w:r w:rsidRPr="5502398D" w:rsidR="48845D44">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w:t>
            </w:r>
          </w:p>
          <w:p w:rsidR="005404D8" w:rsidP="71DB6FED" w:rsidRDefault="005404D8" w14:paraId="48B35CB9" w14:textId="135CB420">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61FAC6F8" w14:textId="25B45E58">
            <w:pPr>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
              </w:rPr>
            </w:pPr>
            <w:r w:rsidRPr="71DB6FED" w:rsidR="110203D0">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2"/>
                <w:szCs w:val="22"/>
                <w:u w:val="none"/>
                <w:lang w:val="en"/>
              </w:rPr>
              <w:t>Personal Safety – Alcohol and alcohol related emergencies LO:</w:t>
            </w:r>
            <w:r w:rsidRPr="71DB6FED" w:rsidR="110203D0">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
              </w:rPr>
              <w:t xml:space="preserve"> </w:t>
            </w:r>
            <w:r w:rsidRPr="71DB6FED" w:rsidR="2537774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
              </w:rPr>
              <w:t>To understand the risks behind alcohol and how to deal w</w:t>
            </w:r>
            <w:r w:rsidRPr="71DB6FED" w:rsidR="25377749">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
              </w:rPr>
              <w:t>ith emergencies related to it.</w:t>
            </w:r>
          </w:p>
          <w:p w:rsidR="005404D8" w:rsidP="71DB6FED" w:rsidRDefault="005404D8" w14:paraId="17227C29" w14:textId="7E09991C">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
              </w:rPr>
            </w:pPr>
          </w:p>
          <w:p w:rsidR="005404D8" w:rsidP="71DB6FED" w:rsidRDefault="005404D8" w14:paraId="6E3A6EFE" w14:textId="484421EC">
            <w:pPr>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50DF5E04" w14:textId="736920D1">
            <w:pPr>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r w:rsidRPr="71DB6FED" w:rsidR="7090E3FD">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2"/>
                <w:szCs w:val="22"/>
                <w:u w:val="none"/>
                <w:lang w:val="en-US"/>
              </w:rPr>
              <w:t xml:space="preserve">Sexual Violence and Harassment LO: </w:t>
            </w:r>
            <w:r w:rsidRPr="71DB6FED" w:rsidR="7090E3F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To understand how gender stereotypes perpetuate sexual violence and how we can challenge this</w:t>
            </w:r>
          </w:p>
          <w:p w:rsidR="005404D8" w:rsidP="71DB6FED" w:rsidRDefault="005404D8" w14:paraId="34D2D287" w14:textId="2F721E59">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73582F06" w14:textId="4418BFB7">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r w:rsidRPr="71DB6FED" w:rsidR="0372914D">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2"/>
                <w:szCs w:val="22"/>
                <w:u w:val="none"/>
                <w:lang w:val="en-US"/>
              </w:rPr>
              <w:t xml:space="preserve">Controlling and Abusive </w:t>
            </w:r>
            <w:r w:rsidRPr="71DB6FED" w:rsidR="0372914D">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2"/>
                <w:szCs w:val="22"/>
                <w:u w:val="none"/>
                <w:lang w:val="en-US"/>
              </w:rPr>
              <w:t>Behaviour</w:t>
            </w:r>
            <w:r w:rsidRPr="71DB6FED" w:rsidR="0372914D">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2"/>
                <w:szCs w:val="22"/>
                <w:u w:val="none"/>
                <w:lang w:val="en-US"/>
              </w:rPr>
              <w:t xml:space="preserve"> LO:</w:t>
            </w:r>
            <w:r w:rsidRPr="71DB6FED" w:rsidR="037291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 xml:space="preserve"> To </w:t>
            </w:r>
            <w:r w:rsidRPr="71DB6FED" w:rsidR="037291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identify</w:t>
            </w:r>
            <w:r w:rsidRPr="71DB6FED" w:rsidR="037291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 xml:space="preserve"> and </w:t>
            </w:r>
            <w:r w:rsidRPr="71DB6FED" w:rsidR="037291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recognise</w:t>
            </w:r>
            <w:r w:rsidRPr="71DB6FED" w:rsidR="037291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 xml:space="preserve"> controlling </w:t>
            </w:r>
            <w:r w:rsidRPr="71DB6FED" w:rsidR="037291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behaviour</w:t>
            </w:r>
            <w:r w:rsidRPr="71DB6FED" w:rsidR="0372914D">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t xml:space="preserve">. </w:t>
            </w:r>
          </w:p>
          <w:p w:rsidR="005404D8" w:rsidP="71DB6FED" w:rsidRDefault="005404D8" w14:paraId="7E3ECCBB" w14:textId="08D3A7F2">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51B75169" w14:textId="59D2F28D">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115F7BFA" w14:textId="7D0D1E48">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54308842" w14:textId="7ED94510">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6B60FD94" w14:textId="3080449E">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08E49EE2" w14:textId="1ED84F90">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0F62A32F" w14:textId="079936C7">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1E47F009" w14:textId="318F691D">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317DD79D" w14:textId="4137391F">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3BE76035" w14:textId="25E22FCD">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1DB6FED" w:rsidRDefault="005404D8" w14:paraId="2A70A293" w14:textId="03CF3BAE">
            <w:pPr>
              <w:pStyle w:val="Normal"/>
              <w:spacing w:line="259" w:lineRule="auto"/>
              <w:jc w:val="left"/>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auto"/>
                <w:sz w:val="22"/>
                <w:szCs w:val="22"/>
                <w:u w:val="none"/>
                <w:lang w:val="en-US"/>
              </w:rPr>
            </w:pPr>
          </w:p>
          <w:p w:rsidR="005404D8" w:rsidP="7CE2501D" w:rsidRDefault="005404D8" w14:paraId="4334BD19" w14:textId="0EB1E989">
            <w:pPr>
              <w:spacing w:line="259" w:lineRule="auto"/>
              <w:jc w:val="center"/>
            </w:pPr>
          </w:p>
          <w:p w:rsidR="005404D8" w:rsidP="7CE2501D" w:rsidRDefault="005404D8" w14:paraId="3559B3F9" w14:textId="6C5D50B4">
            <w:pPr>
              <w:spacing w:line="259" w:lineRule="auto"/>
              <w:jc w:val="center"/>
            </w:pPr>
          </w:p>
          <w:p w:rsidR="005404D8" w:rsidP="7CE2501D" w:rsidRDefault="005404D8" w14:paraId="21212FD6" w14:textId="1D6679E5">
            <w:pPr>
              <w:spacing w:line="259" w:lineRule="auto"/>
              <w:jc w:val="center"/>
            </w:pPr>
          </w:p>
          <w:p w:rsidR="005404D8" w:rsidP="7CE2501D" w:rsidRDefault="005404D8" w14:paraId="0B3537A3" w14:textId="2E5DA354">
            <w:pPr>
              <w:spacing w:line="259" w:lineRule="auto"/>
              <w:jc w:val="center"/>
            </w:pPr>
          </w:p>
          <w:p w:rsidR="005404D8" w:rsidP="7CE2501D" w:rsidRDefault="005404D8" w14:paraId="323AE2E2" w14:textId="2BBA0751">
            <w:pPr>
              <w:spacing w:line="259" w:lineRule="auto"/>
              <w:jc w:val="center"/>
            </w:pPr>
          </w:p>
          <w:p w:rsidR="005404D8" w:rsidP="7CE2501D" w:rsidRDefault="005404D8" w14:paraId="7919D314" w14:textId="19C5C194">
            <w:pPr>
              <w:spacing w:line="259" w:lineRule="auto"/>
              <w:jc w:val="center"/>
            </w:pPr>
          </w:p>
          <w:p w:rsidR="005404D8" w:rsidP="7CE2501D" w:rsidRDefault="005404D8" w14:paraId="7FC97A3B" w14:textId="643F184C">
            <w:pPr>
              <w:spacing w:line="259" w:lineRule="auto"/>
              <w:jc w:val="center"/>
            </w:pPr>
          </w:p>
          <w:p w:rsidR="005404D8" w:rsidP="7CE2501D" w:rsidRDefault="005404D8" w14:paraId="066EFCB4" w14:textId="1F38D034">
            <w:pPr>
              <w:spacing w:line="259" w:lineRule="auto"/>
              <w:jc w:val="center"/>
            </w:pPr>
          </w:p>
          <w:p w:rsidR="005404D8" w:rsidP="7CE2501D" w:rsidRDefault="005404D8" w14:paraId="41EAF168" w14:textId="00F75943">
            <w:pPr>
              <w:spacing w:line="259" w:lineRule="auto"/>
              <w:jc w:val="center"/>
            </w:pPr>
          </w:p>
        </w:tc>
        <w:tc>
          <w:tcPr>
            <w:tcW w:w="3898" w:type="dxa"/>
            <w:shd w:val="clear" w:color="auto" w:fill="B4FF8F"/>
            <w:tcMar/>
            <w:vAlign w:val="center"/>
          </w:tcPr>
          <w:p w:rsidR="2B30F759" w:rsidP="5A0246C4" w:rsidRDefault="2B30F759" w14:paraId="7AD4622D" w14:textId="6598D0C9">
            <w:pPr>
              <w:pStyle w:val="Normal"/>
              <w:jc w:val="center"/>
            </w:pPr>
            <w:r w:rsidR="55306FF1">
              <w:rPr/>
              <w:t xml:space="preserve">In the News: Lesson 1 Skincare and body Image </w:t>
            </w:r>
          </w:p>
          <w:p w:rsidR="5502398D" w:rsidP="5502398D" w:rsidRDefault="5502398D" w14:paraId="647AF6D1" w14:textId="587C6E47">
            <w:pPr>
              <w:jc w:val="left"/>
            </w:pPr>
          </w:p>
          <w:p w:rsidR="2B30F759" w:rsidP="5502398D" w:rsidRDefault="2B30F759" w14:paraId="1D2B6637" w14:textId="1D2E35CF">
            <w:pPr>
              <w:jc w:val="left"/>
            </w:pPr>
            <w:r w:rsidR="2B30F759">
              <w:rPr/>
              <w:t>In the News: Lesson 2</w:t>
            </w:r>
            <w:r w:rsidR="54927700">
              <w:rPr/>
              <w:t xml:space="preserve"> </w:t>
            </w:r>
            <w:r w:rsidR="690B23C8">
              <w:rPr/>
              <w:t>Respect for Women and Girls</w:t>
            </w:r>
          </w:p>
          <w:p w:rsidR="5502398D" w:rsidP="5502398D" w:rsidRDefault="5502398D" w14:paraId="0D231A52" w14:textId="3903C653">
            <w:pPr>
              <w:jc w:val="left"/>
            </w:pPr>
          </w:p>
          <w:p w:rsidR="54927700" w:rsidP="5502398D" w:rsidRDefault="54927700" w14:paraId="528758BC" w14:textId="57269314">
            <w:pPr>
              <w:jc w:val="left"/>
            </w:pPr>
            <w:r w:rsidR="54927700">
              <w:rPr/>
              <w:t>In the News: Lesson 3</w:t>
            </w:r>
            <w:r w:rsidR="1E0485B4">
              <w:rPr/>
              <w:t xml:space="preserve"> </w:t>
            </w:r>
            <w:r w:rsidR="129A418C">
              <w:rPr/>
              <w:t>Cannabis, Health and success</w:t>
            </w:r>
          </w:p>
          <w:p w:rsidR="5502398D" w:rsidP="5502398D" w:rsidRDefault="5502398D" w14:paraId="65362DF3" w14:textId="44B5AC08">
            <w:pPr>
              <w:jc w:val="left"/>
            </w:pPr>
          </w:p>
          <w:p w:rsidR="2C2DC600" w:rsidP="5502398D" w:rsidRDefault="2C2DC600" w14:paraId="16B60257" w14:textId="0434A076">
            <w:pPr>
              <w:jc w:val="left"/>
            </w:pPr>
            <w:r w:rsidR="2C2DC600">
              <w:rPr/>
              <w:t xml:space="preserve">In the News: </w:t>
            </w:r>
            <w:r w:rsidR="6839FF44">
              <w:rPr/>
              <w:t xml:space="preserve">Lesson 4 </w:t>
            </w:r>
            <w:r w:rsidR="086EE74E">
              <w:rPr/>
              <w:t>Competitions – Winning and Losing</w:t>
            </w:r>
          </w:p>
          <w:p w:rsidR="5502398D" w:rsidP="5502398D" w:rsidRDefault="5502398D" w14:paraId="055BEFB3" w14:textId="2CC31C82">
            <w:pPr>
              <w:jc w:val="left"/>
            </w:pPr>
          </w:p>
          <w:p w:rsidR="086EE74E" w:rsidP="5502398D" w:rsidRDefault="086EE74E" w14:paraId="37297A8F" w14:textId="0F060D3C">
            <w:pPr>
              <w:jc w:val="left"/>
            </w:pPr>
            <w:r w:rsidR="086EE74E">
              <w:rPr/>
              <w:t xml:space="preserve">In the News: Lesson 5 </w:t>
            </w:r>
            <w:r w:rsidR="2F2D1FAD">
              <w:rPr/>
              <w:t>What’s</w:t>
            </w:r>
            <w:r w:rsidR="2F2D1FAD">
              <w:rPr/>
              <w:t xml:space="preserve"> it like Growing up LGBTQ+ in Britain</w:t>
            </w:r>
          </w:p>
          <w:p w:rsidR="5502398D" w:rsidP="5502398D" w:rsidRDefault="5502398D" w14:paraId="0DB3B483" w14:textId="22DA001C">
            <w:pPr>
              <w:jc w:val="left"/>
            </w:pPr>
          </w:p>
          <w:p w:rsidR="5502398D" w:rsidP="5502398D" w:rsidRDefault="5502398D" w14:paraId="7C376552" w14:textId="49104794">
            <w:pPr>
              <w:jc w:val="left"/>
            </w:pPr>
          </w:p>
          <w:p w:rsidR="005404D8" w:rsidP="005404D8" w:rsidRDefault="005404D8" w14:paraId="4DB25B57" w14:textId="77777777">
            <w:pPr>
              <w:jc w:val="center"/>
            </w:pPr>
          </w:p>
          <w:p w:rsidR="005404D8" w:rsidP="005404D8" w:rsidRDefault="005404D8" w14:paraId="29801FEA" w14:textId="5723EDAD">
            <w:pPr>
              <w:jc w:val="center"/>
            </w:pPr>
          </w:p>
          <w:p w:rsidR="5502398D" w:rsidP="5502398D" w:rsidRDefault="5502398D" w14:paraId="412E2DA7" w14:textId="48F995FF">
            <w:pPr>
              <w:jc w:val="center"/>
            </w:pPr>
          </w:p>
          <w:p w:rsidR="5502398D" w:rsidP="5502398D" w:rsidRDefault="5502398D" w14:paraId="097B0F9D" w14:textId="4C23A78E">
            <w:pPr>
              <w:jc w:val="center"/>
            </w:pPr>
          </w:p>
          <w:p w:rsidR="5502398D" w:rsidP="5502398D" w:rsidRDefault="5502398D" w14:paraId="709224AA" w14:textId="4C43EAAF">
            <w:pPr>
              <w:jc w:val="center"/>
            </w:pPr>
          </w:p>
          <w:p w:rsidR="5502398D" w:rsidP="5502398D" w:rsidRDefault="5502398D" w14:paraId="712D2E6F" w14:textId="602C5611">
            <w:pPr>
              <w:jc w:val="center"/>
            </w:pPr>
          </w:p>
          <w:p w:rsidR="5502398D" w:rsidP="5502398D" w:rsidRDefault="5502398D" w14:paraId="447CBEFD" w14:textId="5173DB3D">
            <w:pPr>
              <w:jc w:val="center"/>
            </w:pPr>
          </w:p>
          <w:p w:rsidR="5502398D" w:rsidP="5502398D" w:rsidRDefault="5502398D" w14:paraId="2389EBED" w14:textId="594E205D">
            <w:pPr>
              <w:jc w:val="center"/>
            </w:pPr>
          </w:p>
          <w:p w:rsidR="5502398D" w:rsidP="5502398D" w:rsidRDefault="5502398D" w14:paraId="3E1D479C" w14:textId="44F84A8E">
            <w:pPr>
              <w:jc w:val="center"/>
            </w:pPr>
          </w:p>
          <w:p w:rsidR="5502398D" w:rsidP="5502398D" w:rsidRDefault="5502398D" w14:paraId="1326BD4F" w14:textId="5F74C3CB">
            <w:pPr>
              <w:jc w:val="center"/>
            </w:pPr>
          </w:p>
          <w:p w:rsidR="5502398D" w:rsidP="5502398D" w:rsidRDefault="5502398D" w14:paraId="5B44C2B1" w14:textId="7AF045B2">
            <w:pPr>
              <w:jc w:val="center"/>
            </w:pPr>
          </w:p>
          <w:p w:rsidR="5502398D" w:rsidP="5502398D" w:rsidRDefault="5502398D" w14:paraId="63C989C2" w14:textId="7AA32075">
            <w:pPr>
              <w:jc w:val="center"/>
            </w:pPr>
          </w:p>
          <w:p w:rsidR="5502398D" w:rsidP="5502398D" w:rsidRDefault="5502398D" w14:paraId="3A8FFF8B" w14:textId="5BA3DD9C">
            <w:pPr>
              <w:jc w:val="center"/>
            </w:pPr>
          </w:p>
          <w:p w:rsidR="5502398D" w:rsidP="5502398D" w:rsidRDefault="5502398D" w14:paraId="3C516BE7" w14:textId="62AE7CD3">
            <w:pPr>
              <w:jc w:val="center"/>
            </w:pPr>
          </w:p>
          <w:p w:rsidR="5502398D" w:rsidP="5502398D" w:rsidRDefault="5502398D" w14:paraId="7917D771" w14:textId="51E7A9A1">
            <w:pPr>
              <w:jc w:val="center"/>
            </w:pPr>
          </w:p>
          <w:p w:rsidR="5502398D" w:rsidP="5502398D" w:rsidRDefault="5502398D" w14:paraId="247176D7" w14:textId="612BAE47">
            <w:pPr>
              <w:jc w:val="center"/>
            </w:pPr>
          </w:p>
          <w:p w:rsidR="5502398D" w:rsidP="5502398D" w:rsidRDefault="5502398D" w14:paraId="5B68BC45" w14:textId="78D82083">
            <w:pPr>
              <w:jc w:val="center"/>
            </w:pPr>
          </w:p>
          <w:p w:rsidR="5502398D" w:rsidP="5502398D" w:rsidRDefault="5502398D" w14:paraId="596088DA" w14:textId="4073D3C4">
            <w:pPr>
              <w:jc w:val="center"/>
            </w:pPr>
          </w:p>
          <w:p w:rsidR="5502398D" w:rsidP="5502398D" w:rsidRDefault="5502398D" w14:paraId="3E063934" w14:textId="70401D7B">
            <w:pPr>
              <w:jc w:val="center"/>
            </w:pPr>
          </w:p>
          <w:p w:rsidR="5502398D" w:rsidP="5502398D" w:rsidRDefault="5502398D" w14:paraId="5F7C7F8C" w14:textId="5E6F5DAD">
            <w:pPr>
              <w:jc w:val="center"/>
            </w:pPr>
          </w:p>
          <w:p w:rsidR="5502398D" w:rsidP="5502398D" w:rsidRDefault="5502398D" w14:paraId="69D5298B" w14:textId="66C73A5A">
            <w:pPr>
              <w:jc w:val="center"/>
            </w:pPr>
          </w:p>
          <w:p w:rsidR="5502398D" w:rsidP="5502398D" w:rsidRDefault="5502398D" w14:paraId="04B60D36" w14:textId="42984DF9">
            <w:pPr>
              <w:jc w:val="center"/>
            </w:pPr>
          </w:p>
          <w:p w:rsidR="5502398D" w:rsidP="5502398D" w:rsidRDefault="5502398D" w14:paraId="2E2D6A03" w14:textId="28FAAC79">
            <w:pPr>
              <w:jc w:val="center"/>
            </w:pPr>
          </w:p>
          <w:p w:rsidR="5502398D" w:rsidP="5502398D" w:rsidRDefault="5502398D" w14:paraId="3703C491" w14:textId="35686671">
            <w:pPr>
              <w:jc w:val="center"/>
            </w:pPr>
          </w:p>
          <w:p w:rsidR="5502398D" w:rsidP="5502398D" w:rsidRDefault="5502398D" w14:paraId="104CB53D" w14:textId="449E40D7">
            <w:pPr>
              <w:jc w:val="center"/>
            </w:pPr>
          </w:p>
          <w:p w:rsidR="5502398D" w:rsidP="5502398D" w:rsidRDefault="5502398D" w14:paraId="16608C05" w14:textId="51FDC108">
            <w:pPr>
              <w:jc w:val="center"/>
            </w:pPr>
          </w:p>
          <w:p w:rsidR="5502398D" w:rsidP="5502398D" w:rsidRDefault="5502398D" w14:paraId="69B911AA" w14:textId="78870CCD">
            <w:pPr>
              <w:jc w:val="center"/>
            </w:pPr>
          </w:p>
          <w:p w:rsidR="5502398D" w:rsidP="5502398D" w:rsidRDefault="5502398D" w14:paraId="50F1C13C" w14:textId="2E3469A8">
            <w:pPr>
              <w:jc w:val="center"/>
            </w:pPr>
          </w:p>
          <w:p w:rsidR="005404D8" w:rsidP="7CE2501D" w:rsidRDefault="005404D8" w14:paraId="37D41582" w14:textId="28C7781E">
            <w:pPr>
              <w:jc w:val="center"/>
            </w:pPr>
          </w:p>
        </w:tc>
        <w:tc>
          <w:tcPr>
            <w:tcW w:w="345" w:type="dxa"/>
            <w:vMerge/>
            <w:tcMar/>
          </w:tcPr>
          <w:p w:rsidR="007711E9" w:rsidP="00A97FBA" w:rsidRDefault="007711E9" w14:paraId="6D3BEF81" w14:textId="670B4E9F">
            <w:pPr>
              <w:jc w:val="center"/>
            </w:pPr>
          </w:p>
        </w:tc>
      </w:tr>
      <w:tr w:rsidR="00197822" w:rsidTr="5A0246C4" w14:paraId="1EDE93EF" w14:textId="77777777">
        <w:trPr>
          <w:trHeight w:val="300"/>
        </w:trPr>
        <w:tc>
          <w:tcPr>
            <w:tcW w:w="1380" w:type="dxa"/>
            <w:vMerge w:val="restart"/>
            <w:shd w:val="clear" w:color="auto" w:fill="FFFFFF" w:themeFill="background1"/>
            <w:tcMar/>
            <w:vAlign w:val="center"/>
          </w:tcPr>
          <w:p w:rsidR="00197822" w:rsidP="00A97FBA" w:rsidRDefault="00197822" w14:paraId="3FBC2093" w14:textId="77777777">
            <w:pPr>
              <w:jc w:val="center"/>
            </w:pPr>
          </w:p>
          <w:p w:rsidR="007711E9" w:rsidP="7204221C" w:rsidRDefault="007711E9" w14:paraId="645D7B8C">
            <w:pPr>
              <w:jc w:val="center"/>
            </w:pPr>
            <w:r w:rsidR="007711E9">
              <w:rPr/>
              <w:t>Year 10</w:t>
            </w:r>
          </w:p>
          <w:p w:rsidR="7204221C" w:rsidP="7204221C" w:rsidRDefault="7204221C" w14:paraId="435E4E20">
            <w:pPr>
              <w:jc w:val="center"/>
            </w:pPr>
          </w:p>
          <w:p w:rsidR="7204221C" w:rsidP="7204221C" w:rsidRDefault="7204221C" w14:paraId="6683ACA0">
            <w:pPr>
              <w:jc w:val="center"/>
            </w:pPr>
          </w:p>
          <w:p w:rsidR="7204221C" w:rsidP="7204221C" w:rsidRDefault="7204221C" w14:paraId="2A03774E">
            <w:pPr>
              <w:jc w:val="center"/>
            </w:pPr>
          </w:p>
          <w:p w:rsidR="7204221C" w:rsidP="7204221C" w:rsidRDefault="7204221C" w14:paraId="769A5F68">
            <w:pPr>
              <w:jc w:val="center"/>
            </w:pPr>
          </w:p>
          <w:p w:rsidR="7204221C" w:rsidP="7204221C" w:rsidRDefault="7204221C" w14:paraId="2157AEB4" w14:textId="163D3711">
            <w:pPr>
              <w:jc w:val="center"/>
            </w:pPr>
          </w:p>
          <w:p w:rsidR="7204221C" w:rsidP="7204221C" w:rsidRDefault="7204221C" w14:paraId="48C2EF17" w14:textId="6730023F">
            <w:pPr>
              <w:jc w:val="center"/>
            </w:pPr>
          </w:p>
          <w:p w:rsidR="7204221C" w:rsidP="7204221C" w:rsidRDefault="7204221C" w14:paraId="51F4A316" w14:textId="395CF7B8">
            <w:pPr>
              <w:jc w:val="center"/>
            </w:pPr>
          </w:p>
          <w:p w:rsidR="7204221C" w:rsidP="7204221C" w:rsidRDefault="7204221C" w14:paraId="56426D1C" w14:textId="6F39EA9B">
            <w:pPr>
              <w:jc w:val="center"/>
            </w:pPr>
          </w:p>
          <w:p w:rsidR="7204221C" w:rsidP="7204221C" w:rsidRDefault="7204221C" w14:paraId="658A32DA" w14:textId="0037EC59">
            <w:pPr>
              <w:jc w:val="center"/>
            </w:pPr>
          </w:p>
          <w:p w:rsidR="7204221C" w:rsidP="7204221C" w:rsidRDefault="7204221C" w14:paraId="4E3655AD" w14:textId="5789257D">
            <w:pPr>
              <w:jc w:val="center"/>
            </w:pPr>
          </w:p>
          <w:p w:rsidR="7204221C" w:rsidP="7204221C" w:rsidRDefault="7204221C" w14:paraId="1BE027C0" w14:textId="3B78D940">
            <w:pPr>
              <w:jc w:val="center"/>
            </w:pPr>
          </w:p>
          <w:p w:rsidR="7204221C" w:rsidP="7204221C" w:rsidRDefault="7204221C" w14:paraId="474AD00C">
            <w:pPr>
              <w:jc w:val="center"/>
            </w:pPr>
          </w:p>
          <w:p w:rsidR="7204221C" w:rsidP="7204221C" w:rsidRDefault="7204221C" w14:paraId="256FC613" w14:textId="6A858F74">
            <w:pPr>
              <w:jc w:val="center"/>
            </w:pPr>
          </w:p>
        </w:tc>
        <w:tc>
          <w:tcPr>
            <w:tcW w:w="5267" w:type="dxa"/>
            <w:gridSpan w:val="2"/>
            <w:shd w:val="clear" w:color="auto" w:fill="79F4FC"/>
            <w:tcMar/>
          </w:tcPr>
          <w:p w:rsidRPr="00692537" w:rsidR="00197822" w:rsidP="2599EE21" w:rsidRDefault="00197822" w14:paraId="2F3A79AD" w14:textId="1147E521">
            <w:pPr/>
            <w:r w:rsidRPr="5A0246C4" w:rsidR="4E691421">
              <w:rPr>
                <w:b w:val="1"/>
                <w:bCs w:val="1"/>
                <w:u w:val="single"/>
              </w:rPr>
              <w:t>Challenging extremism and radicalisation</w:t>
            </w:r>
            <w:r w:rsidR="4E691421">
              <w:rPr/>
              <w:t xml:space="preserve"> </w:t>
            </w:r>
          </w:p>
        </w:tc>
        <w:tc>
          <w:tcPr>
            <w:tcW w:w="480" w:type="dxa"/>
            <w:vMerge/>
            <w:tcMar/>
          </w:tcPr>
          <w:p w:rsidR="00197822" w:rsidP="00A97FBA" w:rsidRDefault="00197822" w14:paraId="3DA90599" w14:textId="77777777"/>
        </w:tc>
        <w:tc>
          <w:tcPr>
            <w:tcW w:w="2592" w:type="dxa"/>
            <w:shd w:val="clear" w:color="auto" w:fill="DBDBDB" w:themeFill="accent3" w:themeFillTint="66"/>
            <w:tcMar/>
          </w:tcPr>
          <w:p w:rsidRPr="00E426A2" w:rsidR="00197822" w:rsidP="69FF9CC2" w:rsidRDefault="00197822" w14:paraId="53BD3E71" w14:textId="0859438F">
            <w:pPr>
              <w:ind w:left="0"/>
              <w:jc w:val="center"/>
              <w:rPr>
                <w:b w:val="1"/>
                <w:bCs w:val="1"/>
                <w:u w:val="single"/>
              </w:rPr>
            </w:pPr>
            <w:r w:rsidRPr="2599EE21" w:rsidR="11C25DA9">
              <w:rPr>
                <w:b w:val="1"/>
                <w:bCs w:val="1"/>
                <w:u w:val="single"/>
              </w:rPr>
              <w:t xml:space="preserve">Mental Health </w:t>
            </w:r>
          </w:p>
          <w:p w:rsidRPr="00692537" w:rsidR="00197822" w:rsidP="2599EE21" w:rsidRDefault="00197822" w14:paraId="18488D56" w14:textId="33B952FD">
            <w:pPr>
              <w:pStyle w:val="Normal"/>
              <w:suppressLineNumbers w:val="0"/>
              <w:bidi w:val="0"/>
              <w:rPr>
                <w:rFonts w:ascii="Calibri" w:hAnsi="Calibri" w:eastAsia="Calibri" w:cs="Calibri"/>
                <w:noProof w:val="0"/>
                <w:sz w:val="22"/>
                <w:szCs w:val="22"/>
                <w:lang w:val="en-GB"/>
              </w:rPr>
            </w:pPr>
          </w:p>
        </w:tc>
        <w:tc>
          <w:tcPr>
            <w:tcW w:w="3024" w:type="dxa"/>
            <w:shd w:val="clear" w:color="auto" w:fill="FF8670"/>
            <w:tcMar/>
          </w:tcPr>
          <w:p w:rsidR="00197822" w:rsidP="2599EE21" w:rsidRDefault="00197822" w14:paraId="3262CC0C" w14:textId="303447BC">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GB"/>
              </w:rPr>
            </w:pPr>
            <w:r w:rsidRPr="5A0246C4" w:rsidR="0A6CCB09">
              <w:rPr>
                <w:b w:val="1"/>
                <w:bCs w:val="1"/>
                <w:u w:val="single"/>
              </w:rPr>
              <w:t>W</w:t>
            </w:r>
            <w:r w:rsidRPr="5A0246C4" w:rsidR="0F2A2417">
              <w:rPr>
                <w:b w:val="1"/>
                <w:bCs w:val="1"/>
                <w:u w:val="single"/>
              </w:rPr>
              <w:t>ellbeing</w:t>
            </w:r>
            <w:r>
              <w:br/>
            </w:r>
          </w:p>
        </w:tc>
        <w:tc>
          <w:tcPr>
            <w:tcW w:w="434" w:type="dxa"/>
            <w:vMerge/>
            <w:tcMar/>
          </w:tcPr>
          <w:p w:rsidR="00197822" w:rsidP="00A97FBA" w:rsidRDefault="00197822" w14:paraId="133ABDDB" w14:textId="77777777"/>
        </w:tc>
        <w:tc>
          <w:tcPr>
            <w:tcW w:w="3915" w:type="dxa"/>
            <w:shd w:val="clear" w:color="auto" w:fill="FFD966" w:themeFill="accent4" w:themeFillTint="99"/>
            <w:tcMar/>
            <w:vAlign w:val="center"/>
          </w:tcPr>
          <w:p w:rsidR="5AB3DF8B" w:rsidP="5502398D" w:rsidRDefault="5AB3DF8B" w14:paraId="59A9CF43" w14:textId="78C750FA">
            <w:pPr>
              <w:pStyle w:val="Normal"/>
              <w:suppressLineNumbers w:val="0"/>
              <w:bidi w:val="0"/>
              <w:spacing w:before="0" w:beforeAutospacing="off" w:after="0" w:afterAutospacing="off" w:line="240" w:lineRule="auto"/>
              <w:ind w:left="0" w:right="0"/>
              <w:jc w:val="left"/>
              <w:rPr>
                <w:rFonts w:ascii="Calibri" w:hAnsi="Calibri" w:eastAsia="Calibri" w:cs="Calibri"/>
                <w:noProof w:val="0"/>
                <w:sz w:val="22"/>
                <w:szCs w:val="22"/>
                <w:lang w:val="en-GB"/>
              </w:rPr>
            </w:pPr>
            <w:r w:rsidRPr="5A0246C4" w:rsidR="00CDC7C0">
              <w:rPr>
                <w:b w:val="1"/>
                <w:bCs w:val="1"/>
                <w:u w:val="single"/>
              </w:rPr>
              <w:t xml:space="preserve">Gangs </w:t>
            </w:r>
            <w:r w:rsidRPr="5A0246C4" w:rsidR="2357C785">
              <w:rPr>
                <w:b w:val="1"/>
                <w:bCs w:val="1"/>
                <w:u w:val="single"/>
              </w:rPr>
              <w:t xml:space="preserve">Unit </w:t>
            </w:r>
            <w:r>
              <w:br/>
            </w:r>
          </w:p>
          <w:p w:rsidR="00197822" w:rsidP="00A97FBA" w:rsidRDefault="00197822" w14:paraId="4F9237B3" w14:textId="77777777">
            <w:pPr>
              <w:jc w:val="center"/>
            </w:pPr>
          </w:p>
        </w:tc>
        <w:tc>
          <w:tcPr>
            <w:tcW w:w="3898" w:type="dxa"/>
            <w:shd w:val="clear" w:color="auto" w:fill="B4FF8F"/>
            <w:tcMar/>
          </w:tcPr>
          <w:p w:rsidR="00197822" w:rsidP="5502398D" w:rsidRDefault="00197822" w14:paraId="376FB042" w14:textId="37CC0992">
            <w:pPr>
              <w:pStyle w:val="Normal"/>
              <w:suppressLineNumbers w:val="0"/>
              <w:bidi w:val="0"/>
              <w:spacing w:before="0" w:beforeAutospacing="off" w:after="0" w:afterAutospacing="off" w:line="240" w:lineRule="auto"/>
              <w:ind w:left="720" w:right="0"/>
              <w:jc w:val="center"/>
            </w:pPr>
            <w:r w:rsidRPr="5502398D" w:rsidR="28F9F0D3">
              <w:rPr>
                <w:b w:val="1"/>
                <w:bCs w:val="1"/>
                <w:u w:val="single"/>
              </w:rPr>
              <w:t>Belonging and Mental Health</w:t>
            </w:r>
          </w:p>
        </w:tc>
        <w:tc>
          <w:tcPr>
            <w:tcW w:w="345" w:type="dxa"/>
            <w:vMerge/>
            <w:tcMar/>
          </w:tcPr>
          <w:p w:rsidR="00197822" w:rsidP="00A97FBA" w:rsidRDefault="00197822" w14:paraId="52C9B2D6" w14:textId="77777777">
            <w:pPr>
              <w:jc w:val="center"/>
            </w:pPr>
          </w:p>
        </w:tc>
      </w:tr>
      <w:tr w:rsidR="008154DB" w:rsidTr="5A0246C4" w14:paraId="3567F3EC" w14:textId="77777777">
        <w:trPr>
          <w:trHeight w:val="300"/>
        </w:trPr>
        <w:tc>
          <w:tcPr>
            <w:tcW w:w="1380" w:type="dxa"/>
            <w:vMerge/>
            <w:tcMar/>
            <w:vAlign w:val="center"/>
          </w:tcPr>
          <w:p w:rsidR="007711E9" w:rsidP="00A97FBA" w:rsidRDefault="007711E9" w14:paraId="26153CD8" w14:textId="77777777">
            <w:pPr>
              <w:jc w:val="center"/>
            </w:pPr>
            <w:r>
              <w:t>Year 10</w:t>
            </w:r>
          </w:p>
          <w:p w:rsidR="007711E9" w:rsidP="00A97FBA" w:rsidRDefault="007711E9" w14:paraId="034D9BBF" w14:textId="77777777">
            <w:pPr>
              <w:jc w:val="center"/>
            </w:pPr>
          </w:p>
          <w:p w:rsidR="007711E9" w:rsidP="00A97FBA" w:rsidRDefault="007711E9" w14:paraId="219285CB" w14:textId="77777777">
            <w:pPr>
              <w:jc w:val="center"/>
            </w:pPr>
          </w:p>
          <w:p w:rsidR="007711E9" w:rsidP="00A97FBA" w:rsidRDefault="007711E9" w14:paraId="24CE5E49" w14:textId="77777777">
            <w:pPr>
              <w:jc w:val="center"/>
            </w:pPr>
          </w:p>
          <w:p w:rsidR="007711E9" w:rsidP="00A97FBA" w:rsidRDefault="007711E9" w14:paraId="5A041AD0" w14:textId="77777777">
            <w:pPr>
              <w:jc w:val="center"/>
            </w:pPr>
          </w:p>
          <w:p w:rsidR="007711E9" w:rsidP="00A97FBA" w:rsidRDefault="007711E9" w14:paraId="20DD3294" w14:textId="163D3711">
            <w:pPr>
              <w:jc w:val="center"/>
            </w:pPr>
          </w:p>
          <w:p w:rsidR="007711E9" w:rsidP="00A97FBA" w:rsidRDefault="007711E9" w14:paraId="457651E1" w14:textId="6730023F">
            <w:pPr>
              <w:jc w:val="center"/>
            </w:pPr>
          </w:p>
          <w:p w:rsidR="007711E9" w:rsidP="00A97FBA" w:rsidRDefault="007711E9" w14:paraId="37D31F1A" w14:textId="395CF7B8">
            <w:pPr>
              <w:jc w:val="center"/>
            </w:pPr>
          </w:p>
          <w:p w:rsidR="007711E9" w:rsidP="00A97FBA" w:rsidRDefault="007711E9" w14:paraId="3E982E6D" w14:textId="6F39EA9B">
            <w:pPr>
              <w:jc w:val="center"/>
            </w:pPr>
          </w:p>
          <w:p w:rsidR="007711E9" w:rsidP="00A97FBA" w:rsidRDefault="007711E9" w14:paraId="1BEA2270" w14:textId="0037EC59">
            <w:pPr>
              <w:jc w:val="center"/>
            </w:pPr>
          </w:p>
          <w:p w:rsidR="007711E9" w:rsidP="00A97FBA" w:rsidRDefault="007711E9" w14:paraId="7C72B4A5" w14:textId="5789257D">
            <w:pPr>
              <w:jc w:val="center"/>
            </w:pPr>
          </w:p>
          <w:p w:rsidR="007711E9" w:rsidP="00A97FBA" w:rsidRDefault="007711E9" w14:paraId="437004E7" w14:textId="3B78D940">
            <w:pPr>
              <w:jc w:val="center"/>
            </w:pPr>
          </w:p>
          <w:p w:rsidR="007711E9" w:rsidP="00A97FBA" w:rsidRDefault="007711E9" w14:paraId="26334318" w14:textId="77777777">
            <w:pPr>
              <w:jc w:val="center"/>
            </w:pPr>
          </w:p>
          <w:p w:rsidR="007711E9" w:rsidP="00A97FBA" w:rsidRDefault="007711E9" w14:paraId="3C821E9C" w14:textId="6A858F74">
            <w:pPr>
              <w:jc w:val="center"/>
            </w:pPr>
          </w:p>
        </w:tc>
        <w:tc>
          <w:tcPr>
            <w:tcW w:w="2811" w:type="dxa"/>
            <w:shd w:val="clear" w:color="auto" w:fill="79F4FC"/>
            <w:tcMar/>
          </w:tcPr>
          <w:p w:rsidR="12E9CDF5" w:rsidP="12E9CDF5" w:rsidRDefault="12E9CDF5" w14:paraId="35E7D483" w14:textId="15644FF1">
            <w:pPr>
              <w:rPr>
                <w:rFonts w:ascii="Calibri" w:hAnsi="Calibri" w:eastAsia="Calibri" w:cs="Calibri"/>
              </w:rPr>
            </w:pPr>
          </w:p>
          <w:p w:rsidR="007711E9" w:rsidP="00692537" w:rsidRDefault="3983B5F6" w14:paraId="307F6C11" w14:textId="54DAC118">
            <w:pPr>
              <w:pStyle w:val="ListParagraph"/>
              <w:ind w:left="270" w:hanging="180"/>
              <w:rPr>
                <w:b w:val="1"/>
                <w:bCs w:val="1"/>
              </w:rPr>
            </w:pPr>
            <w:r w:rsidRPr="7204221C" w:rsidR="3983B5F6">
              <w:rPr>
                <w:b w:val="1"/>
                <w:bCs w:val="1"/>
              </w:rPr>
              <w:t>Media literacy</w:t>
            </w:r>
            <w:r w:rsidRPr="7204221C" w:rsidR="6DDA1B66">
              <w:rPr>
                <w:b w:val="1"/>
                <w:bCs w:val="1"/>
              </w:rPr>
              <w:t>-</w:t>
            </w:r>
            <w:r w:rsidR="3983B5F6">
              <w:rPr/>
              <w:t xml:space="preserve"> </w:t>
            </w:r>
          </w:p>
          <w:p w:rsidR="007711E9" w:rsidP="7204221C" w:rsidRDefault="419F74D2" w14:paraId="5D0009C8" w14:textId="3F865027">
            <w:pPr>
              <w:pStyle w:val="ListParagraph"/>
              <w:ind w:left="270" w:hanging="180"/>
            </w:pPr>
            <w:r w:rsidRPr="7204221C" w:rsidR="419F74D2">
              <w:rPr>
                <w:b w:val="1"/>
                <w:bCs w:val="1"/>
              </w:rPr>
              <w:t>social media</w:t>
            </w:r>
            <w:r w:rsidR="419F74D2">
              <w:rPr/>
              <w:t xml:space="preserve"> (</w:t>
            </w:r>
            <w:r w:rsidR="5E6F20A0">
              <w:rPr/>
              <w:t>L.</w:t>
            </w:r>
            <w:r w:rsidR="419F74D2">
              <w:rPr/>
              <w:t>1</w:t>
            </w:r>
            <w:r w:rsidR="2E321B4B">
              <w:rPr/>
              <w:t>)</w:t>
            </w:r>
          </w:p>
          <w:p w:rsidR="007711E9" w:rsidP="7204221C" w:rsidRDefault="419F74D2" w14:paraId="11662E23" w14:textId="24CCD24F">
            <w:pPr>
              <w:pStyle w:val="ListParagraph"/>
              <w:ind w:left="270" w:hanging="180"/>
            </w:pPr>
            <w:r w:rsidRPr="7204221C" w:rsidR="419F74D2">
              <w:rPr>
                <w:b w:val="1"/>
                <w:bCs w:val="1"/>
              </w:rPr>
              <w:t>fake news</w:t>
            </w:r>
            <w:r w:rsidR="419F74D2">
              <w:rPr/>
              <w:t xml:space="preserve"> </w:t>
            </w:r>
            <w:r w:rsidR="4E6517BE">
              <w:rPr/>
              <w:t>(</w:t>
            </w:r>
            <w:r w:rsidR="029795A1">
              <w:rPr/>
              <w:t>L.2</w:t>
            </w:r>
            <w:r w:rsidR="419F74D2">
              <w:rPr/>
              <w:t>)</w:t>
            </w:r>
          </w:p>
          <w:p w:rsidR="007711E9" w:rsidP="00692537" w:rsidRDefault="09D63D9D" w14:paraId="3B362706" w14:textId="357B73EA">
            <w:pPr>
              <w:pStyle w:val="ListParagraph"/>
              <w:numPr>
                <w:ilvl w:val="0"/>
                <w:numId w:val="6"/>
              </w:numPr>
              <w:ind w:left="270" w:hanging="180"/>
            </w:pPr>
            <w:r>
              <w:t>LO: To develop media literacy skills</w:t>
            </w:r>
          </w:p>
          <w:p w:rsidR="007711E9" w:rsidP="00692537" w:rsidRDefault="2B421F63" w14:paraId="57E94C55" w14:textId="77FBBB33">
            <w:pPr>
              <w:pStyle w:val="ListParagraph"/>
              <w:numPr>
                <w:ilvl w:val="0"/>
                <w:numId w:val="6"/>
              </w:numPr>
              <w:ind w:left="270" w:hanging="180"/>
            </w:pPr>
            <w:r w:rsidRPr="30D37677">
              <w:t>LO:</w:t>
            </w:r>
            <w:r w:rsidRPr="30D37677" w:rsidR="0D4A4239">
              <w:t xml:space="preserve"> To </w:t>
            </w:r>
            <w:r w:rsidRPr="30D37677" w:rsidR="469FA7B1">
              <w:t>analyse</w:t>
            </w:r>
            <w:r w:rsidRPr="30D37677" w:rsidR="0D4A4239">
              <w:t xml:space="preserve"> the reliability of news and social media, distinguishing between </w:t>
            </w:r>
            <w:r w:rsidRPr="30D37677" w:rsidR="0D4A4239">
              <w:lastRenderedPageBreak/>
              <w:t>information and opinion.</w:t>
            </w:r>
            <w:r w:rsidR="007711E9">
              <w:br/>
            </w:r>
          </w:p>
          <w:p w:rsidR="007711E9" w:rsidP="00692537" w:rsidRDefault="3983B5F6" w14:paraId="36CCC529" w14:textId="262AFF4A">
            <w:pPr>
              <w:pStyle w:val="ListParagraph"/>
              <w:ind w:left="90"/>
              <w:rPr>
                <w:b/>
                <w:bCs/>
              </w:rPr>
            </w:pPr>
            <w:r w:rsidRPr="00692537">
              <w:rPr>
                <w:b/>
                <w:bCs/>
              </w:rPr>
              <w:t xml:space="preserve">Extremism </w:t>
            </w:r>
            <w:r w:rsidRPr="00692537" w:rsidR="79FA1602">
              <w:rPr>
                <w:b/>
                <w:bCs/>
              </w:rPr>
              <w:t xml:space="preserve">&amp; </w:t>
            </w:r>
            <w:r w:rsidRPr="00692537">
              <w:rPr>
                <w:b/>
                <w:bCs/>
              </w:rPr>
              <w:t xml:space="preserve">conspiracy theories </w:t>
            </w:r>
          </w:p>
          <w:p w:rsidR="007711E9" w:rsidP="00692537" w:rsidRDefault="105ED6B5" w14:paraId="752D914A" w14:textId="0A62419D">
            <w:pPr>
              <w:pStyle w:val="ListParagraph"/>
              <w:numPr>
                <w:ilvl w:val="0"/>
                <w:numId w:val="6"/>
              </w:numPr>
              <w:ind w:left="270" w:hanging="180"/>
            </w:pPr>
            <w:r>
              <w:t xml:space="preserve">To recognize the common features of a conspiracy </w:t>
            </w:r>
            <w:r w:rsidR="4FC33A92">
              <w:t xml:space="preserve">theory </w:t>
            </w:r>
          </w:p>
          <w:p w:rsidR="007711E9" w:rsidP="00692537" w:rsidRDefault="105ED6B5" w14:paraId="1A41B5FA" w14:textId="163C2784">
            <w:pPr>
              <w:pStyle w:val="ListParagraph"/>
              <w:numPr>
                <w:ilvl w:val="0"/>
                <w:numId w:val="6"/>
              </w:numPr>
              <w:ind w:left="360" w:hanging="270"/>
              <w:rPr>
                <w:b/>
                <w:bCs/>
              </w:rPr>
            </w:pPr>
            <w:r>
              <w:t xml:space="preserve">To discuss and </w:t>
            </w:r>
            <w:r w:rsidR="00197822">
              <w:t>analyse</w:t>
            </w:r>
            <w:r>
              <w:t xml:space="preserve"> popular conspiracy theories </w:t>
            </w:r>
          </w:p>
          <w:p w:rsidR="007711E9" w:rsidP="00692537" w:rsidRDefault="007711E9" w14:paraId="0DF4EDF6" w14:textId="2FAA3D1B">
            <w:pPr>
              <w:pStyle w:val="ListParagraph"/>
              <w:ind w:left="360" w:hanging="270"/>
              <w:rPr>
                <w:b/>
                <w:bCs/>
              </w:rPr>
            </w:pPr>
          </w:p>
          <w:p w:rsidR="007711E9" w:rsidP="09DBD1AC" w:rsidRDefault="1E254113" w14:paraId="49DD97EA" w14:textId="211E1A3C">
            <w:pPr>
              <w:pStyle w:val="ListParagraph"/>
              <w:ind w:left="360" w:hanging="270"/>
              <w:rPr>
                <w:b w:val="0"/>
                <w:bCs w:val="0"/>
              </w:rPr>
            </w:pPr>
            <w:r w:rsidRPr="09DBD1AC" w:rsidR="41A2159D">
              <w:rPr>
                <w:b w:val="1"/>
                <w:bCs w:val="1"/>
              </w:rPr>
              <w:t xml:space="preserve">Islamophobia </w:t>
            </w:r>
            <w:r w:rsidRPr="09DBD1AC" w:rsidR="36AD5AAD">
              <w:rPr>
                <w:b w:val="1"/>
                <w:bCs w:val="1"/>
              </w:rPr>
              <w:t>&amp;</w:t>
            </w:r>
            <w:r>
              <w:br/>
            </w:r>
            <w:r w:rsidRPr="09DBD1AC" w:rsidR="41A2159D">
              <w:rPr>
                <w:b w:val="1"/>
                <w:bCs w:val="1"/>
              </w:rPr>
              <w:t xml:space="preserve">Anti- Semitism </w:t>
            </w:r>
            <w:r w:rsidR="35CCB255">
              <w:rPr>
                <w:b w:val="0"/>
                <w:bCs w:val="0"/>
              </w:rPr>
              <w:t>(2 lessons)</w:t>
            </w:r>
          </w:p>
          <w:p w:rsidR="007711E9" w:rsidP="00692537" w:rsidRDefault="6D723FD8" w14:paraId="0E62D1EC" w14:textId="7C1A50B2">
            <w:pPr>
              <w:pStyle w:val="ListParagraph"/>
              <w:numPr>
                <w:ilvl w:val="0"/>
                <w:numId w:val="6"/>
              </w:numPr>
              <w:ind w:left="270" w:hanging="180"/>
              <w:rPr/>
            </w:pPr>
            <w:r w:rsidR="785EAE38">
              <w:rPr/>
              <w:t xml:space="preserve">To understand Islamophobia and </w:t>
            </w:r>
            <w:r w:rsidR="6F0F6351">
              <w:rPr/>
              <w:t>anti-Semitism and</w:t>
            </w:r>
            <w:r w:rsidR="785EAE38">
              <w:rPr/>
              <w:t xml:space="preserve"> explore ways to challenge discrimination.</w:t>
            </w:r>
            <w:r>
              <w:br/>
            </w:r>
          </w:p>
          <w:p w:rsidR="007711E9" w:rsidP="5A0246C4" w:rsidRDefault="177B4451" w14:paraId="66DD1DD0" w14:textId="0DB366ED">
            <w:pPr>
              <w:pStyle w:val="ListParagraph"/>
              <w:ind w:left="270" w:hanging="180"/>
            </w:pPr>
          </w:p>
        </w:tc>
        <w:tc>
          <w:tcPr>
            <w:tcW w:w="2456" w:type="dxa"/>
            <w:shd w:val="clear" w:color="auto" w:fill="E3C1F7"/>
            <w:tcMar/>
            <w:vAlign w:val="center"/>
          </w:tcPr>
          <w:p w:rsidR="005404D8" w:rsidP="5A0246C4" w:rsidRDefault="7FBAF55D" w14:paraId="3CE7E0C6" w14:textId="3EBEA600">
            <w:pPr>
              <w:pStyle w:val="Normal"/>
              <w:ind w:left="0" w:hanging="0"/>
            </w:pPr>
          </w:p>
          <w:p w:rsidR="005404D8" w:rsidP="00692537" w:rsidRDefault="7FBAF55D" w14:paraId="0454ADE4" w14:textId="77917EAB">
            <w:pPr>
              <w:pStyle w:val="ListParagraph"/>
              <w:ind w:left="90"/>
            </w:pPr>
            <w:r w:rsidRPr="00692537">
              <w:rPr>
                <w:b/>
                <w:bCs/>
              </w:rPr>
              <w:t>Online hate and misogyny</w:t>
            </w:r>
          </w:p>
          <w:p w:rsidR="005404D8" w:rsidP="09DBD1AC" w:rsidRDefault="7FBAF55D" w14:paraId="07178635" w14:textId="657C25AA">
            <w:pPr>
              <w:pStyle w:val="ListParagraph"/>
              <w:numPr>
                <w:ilvl w:val="0"/>
                <w:numId w:val="6"/>
              </w:numPr>
              <w:ind w:left="270" w:hanging="180"/>
              <w:rPr/>
            </w:pPr>
            <w:r w:rsidR="5DEE3F27">
              <w:rPr/>
              <w:t xml:space="preserve">To define and </w:t>
            </w:r>
            <w:r w:rsidR="5DEE3F27">
              <w:rPr/>
              <w:t>identify</w:t>
            </w:r>
            <w:r w:rsidR="5DEE3F27">
              <w:rPr/>
              <w:t xml:space="preserve"> misogyny and consider the consequences</w:t>
            </w:r>
            <w:r>
              <w:br/>
            </w:r>
          </w:p>
          <w:p w:rsidR="005404D8" w:rsidP="09DBD1AC" w:rsidRDefault="7FBAF55D" w14:paraId="14A98B78" w14:textId="373CD9F4">
            <w:pPr>
              <w:pStyle w:val="ListParagraph"/>
              <w:numPr>
                <w:ilvl w:val="0"/>
                <w:numId w:val="6"/>
              </w:numPr>
              <w:ind w:left="270" w:hanging="180"/>
              <w:rPr/>
            </w:pPr>
            <w:r w:rsidRPr="09DBD1AC" w:rsidR="5DEE3F27">
              <w:rPr>
                <w:b w:val="1"/>
                <w:bCs w:val="1"/>
              </w:rPr>
              <w:t>Sexism and gender roles</w:t>
            </w:r>
          </w:p>
          <w:p w:rsidR="005404D8" w:rsidP="00692537" w:rsidRDefault="7FBAF55D" w14:paraId="548DF8F0" w14:textId="6D7E3442">
            <w:pPr>
              <w:pStyle w:val="ListParagraph"/>
              <w:numPr>
                <w:ilvl w:val="0"/>
                <w:numId w:val="6"/>
              </w:numPr>
              <w:ind w:left="270" w:hanging="180"/>
            </w:pPr>
            <w:r>
              <w:t>To explore the impact of sexism and understand how gender roles shape expectations and behaviours.</w:t>
            </w:r>
          </w:p>
          <w:p w:rsidR="005404D8" w:rsidP="00692537" w:rsidRDefault="005404D8" w14:paraId="45E17BCA" w14:textId="7C2842DC">
            <w:pPr>
              <w:pStyle w:val="ListParagraph"/>
              <w:ind w:left="270" w:hanging="180"/>
            </w:pPr>
          </w:p>
          <w:p w:rsidR="005404D8" w:rsidP="00692537" w:rsidRDefault="7FBAF55D" w14:paraId="1E851E06" w14:textId="754B42AE">
            <w:pPr>
              <w:pStyle w:val="ListParagraph"/>
              <w:ind w:left="90"/>
            </w:pPr>
            <w:r w:rsidRPr="00692537">
              <w:rPr>
                <w:b/>
                <w:bCs/>
              </w:rPr>
              <w:t xml:space="preserve">Radicalization </w:t>
            </w:r>
          </w:p>
          <w:p w:rsidR="005404D8" w:rsidP="00692537" w:rsidRDefault="7FBAF55D" w14:paraId="102E9D3B" w14:textId="5427A913">
            <w:pPr>
              <w:pStyle w:val="ListParagraph"/>
              <w:numPr>
                <w:ilvl w:val="0"/>
                <w:numId w:val="6"/>
              </w:numPr>
              <w:ind w:left="270" w:hanging="180"/>
            </w:pPr>
            <w:r>
              <w:t>To understand the process of radicalization and recognize strategies to prevent and challenge extremist influences.</w:t>
            </w:r>
          </w:p>
          <w:p w:rsidR="005404D8" w:rsidP="336FD38A" w:rsidRDefault="005404D8" w14:paraId="150DC5AF" w14:textId="7C6CDF12"/>
          <w:p w:rsidR="005404D8" w:rsidP="336FD38A" w:rsidRDefault="005404D8" w14:paraId="76F9120E" w14:textId="523C01CB"/>
          <w:p w:rsidR="005404D8" w:rsidP="336FD38A" w:rsidRDefault="005404D8" w14:paraId="0E2905EE" w14:textId="51517028"/>
          <w:p w:rsidR="005404D8" w:rsidP="336FD38A" w:rsidRDefault="005404D8" w14:paraId="2F767BED" w14:textId="4BEAB979"/>
          <w:p w:rsidR="005404D8" w:rsidP="336FD38A" w:rsidRDefault="005404D8" w14:paraId="73103D42" w14:textId="1E2A44CA"/>
          <w:p w:rsidR="005404D8" w:rsidP="336FD38A" w:rsidRDefault="005404D8" w14:paraId="40B3F10D" w14:textId="4827A9BE"/>
          <w:p w:rsidR="005404D8" w:rsidP="336FD38A" w:rsidRDefault="005404D8" w14:paraId="0FBD9FA7" w14:textId="3FB65F13"/>
          <w:p w:rsidR="005404D8" w:rsidP="336FD38A" w:rsidRDefault="005404D8" w14:paraId="5BA45C08" w14:textId="7DC273FA"/>
          <w:p w:rsidR="005404D8" w:rsidP="336FD38A" w:rsidRDefault="005404D8" w14:paraId="11CAFEAC" w14:textId="71B42070"/>
          <w:p w:rsidR="005404D8" w:rsidP="336FD38A" w:rsidRDefault="005404D8" w14:paraId="39C2C120" w14:textId="212308A5"/>
          <w:p w:rsidR="005404D8" w:rsidP="336FD38A" w:rsidRDefault="005404D8" w14:paraId="7618F1BE" w14:textId="21267969"/>
          <w:p w:rsidR="005404D8" w:rsidP="336FD38A" w:rsidRDefault="005404D8" w14:paraId="046E4130" w14:textId="29D5784C"/>
          <w:p w:rsidR="005404D8" w:rsidP="336FD38A" w:rsidRDefault="005404D8" w14:paraId="6AD9735C" w14:textId="681B447B"/>
          <w:p w:rsidR="005404D8" w:rsidP="336FD38A" w:rsidRDefault="005404D8" w14:paraId="6C0B52EA" w14:textId="4D3C4ADE"/>
          <w:p w:rsidR="005404D8" w:rsidP="336FD38A" w:rsidRDefault="005404D8" w14:paraId="29992956" w14:textId="24FA1E7E"/>
          <w:p w:rsidR="005404D8" w:rsidP="336FD38A" w:rsidRDefault="005404D8" w14:paraId="13FC4A57" w14:textId="05651463"/>
          <w:p w:rsidR="005404D8" w:rsidP="336FD38A" w:rsidRDefault="005404D8" w14:paraId="727906D0" w14:textId="637C9B26"/>
          <w:p w:rsidR="005404D8" w:rsidP="336FD38A" w:rsidRDefault="005404D8" w14:paraId="4C8A7BAE" w14:textId="51C7AA0E"/>
          <w:p w:rsidR="005404D8" w:rsidP="336FD38A" w:rsidRDefault="005404D8" w14:paraId="0481CE44" w14:textId="667FAA64"/>
          <w:p w:rsidR="005404D8" w:rsidP="336FD38A" w:rsidRDefault="005404D8" w14:paraId="12181F8B" w14:textId="2541E6A7"/>
          <w:p w:rsidR="005404D8" w:rsidP="336FD38A" w:rsidRDefault="005404D8" w14:paraId="15B7CB34" w14:textId="374BB6BD"/>
          <w:p w:rsidR="005404D8" w:rsidP="336FD38A" w:rsidRDefault="005404D8" w14:paraId="76BFF7A6" w14:textId="27F3D5A7"/>
          <w:p w:rsidR="005404D8" w:rsidP="336FD38A" w:rsidRDefault="005404D8" w14:paraId="2A537B85" w14:textId="709E3808"/>
          <w:p w:rsidR="005404D8" w:rsidP="336FD38A" w:rsidRDefault="005404D8" w14:paraId="625164FF" w14:textId="6463F954"/>
          <w:p w:rsidR="005404D8" w:rsidP="336FD38A" w:rsidRDefault="005404D8" w14:paraId="4A0AEEA3" w14:textId="5F214D08"/>
          <w:p w:rsidR="005404D8" w:rsidP="336FD38A" w:rsidRDefault="005404D8" w14:paraId="2A22193D" w14:textId="010B12FB"/>
          <w:p w:rsidR="005404D8" w:rsidP="336FD38A" w:rsidRDefault="005404D8" w14:paraId="4BCD97EB" w14:textId="562A975D"/>
        </w:tc>
        <w:tc>
          <w:tcPr>
            <w:tcW w:w="480" w:type="dxa"/>
            <w:vMerge/>
            <w:tcMar/>
          </w:tcPr>
          <w:p w:rsidR="007711E9" w:rsidP="00A97FBA" w:rsidRDefault="007711E9" w14:paraId="2949E6AB" w14:textId="77777777"/>
        </w:tc>
        <w:tc>
          <w:tcPr>
            <w:tcW w:w="2592" w:type="dxa"/>
            <w:shd w:val="clear" w:color="auto" w:fill="DBDBDB" w:themeFill="accent3" w:themeFillTint="66"/>
            <w:tcMar/>
          </w:tcPr>
          <w:p w:rsidRPr="00E426A2" w:rsidR="005404D8" w:rsidP="00692537" w:rsidRDefault="005404D8" w14:paraId="0B277385" w14:textId="265EF4A2">
            <w:pPr>
              <w:rPr>
                <w:b/>
                <w:bCs/>
                <w:u w:val="single"/>
              </w:rPr>
            </w:pPr>
          </w:p>
          <w:p w:rsidRPr="00E426A2" w:rsidR="005404D8" w:rsidP="0C0E4A02" w:rsidRDefault="005404D8" w14:paraId="17938113" w14:textId="248907D4">
            <w:pPr>
              <w:pStyle w:val="ListParagraph"/>
              <w:ind w:left="0" w:hanging="0"/>
              <w:rPr>
                <w:b w:val="1"/>
                <w:bCs w:val="1"/>
                <w:noProof w:val="0"/>
                <w:lang w:val="en-GB"/>
              </w:rPr>
            </w:pPr>
            <w:r w:rsidRPr="0C0E4A02" w:rsidR="5C61D5F4">
              <w:rPr>
                <w:b w:val="1"/>
                <w:bCs w:val="1"/>
                <w:noProof w:val="0"/>
                <w:lang w:val="en-GB"/>
              </w:rPr>
              <w:t>To understand common mental health issues and examine strategies to support them</w:t>
            </w:r>
          </w:p>
          <w:p w:rsidRPr="00E426A2" w:rsidR="005404D8" w:rsidP="0C0E4A02" w:rsidRDefault="005404D8" w14:paraId="4845610C" w14:textId="365C38DF">
            <w:pPr>
              <w:pStyle w:val="ListParagraph"/>
              <w:numPr>
                <w:ilvl w:val="0"/>
                <w:numId w:val="4"/>
              </w:numPr>
              <w:spacing w:before="240" w:beforeAutospacing="off" w:after="240" w:afterAutospacing="off"/>
              <w:ind/>
              <w:rPr>
                <w:i w:val="1"/>
                <w:iCs w:val="1"/>
                <w:noProof w:val="0"/>
                <w:lang w:val="en-GB"/>
              </w:rPr>
            </w:pPr>
            <w:r w:rsidRPr="0C0E4A02" w:rsidR="228C98C7">
              <w:rPr>
                <w:i w:val="0"/>
                <w:iCs w:val="0"/>
                <w:noProof w:val="0"/>
                <w:lang w:val="en-GB"/>
              </w:rPr>
              <w:t xml:space="preserve">To </w:t>
            </w:r>
            <w:r w:rsidRPr="0C0E4A02" w:rsidR="5C61D5F4">
              <w:rPr>
                <w:i w:val="0"/>
                <w:iCs w:val="0"/>
                <w:noProof w:val="0"/>
                <w:lang w:val="en-GB"/>
              </w:rPr>
              <w:t>identify</w:t>
            </w:r>
            <w:r w:rsidRPr="0C0E4A02" w:rsidR="5C61D5F4">
              <w:rPr>
                <w:i w:val="0"/>
                <w:iCs w:val="0"/>
                <w:noProof w:val="0"/>
                <w:lang w:val="en-GB"/>
              </w:rPr>
              <w:t xml:space="preserve"> common mental health issues and explore effective strategies for supporting those experiencing them.</w:t>
            </w:r>
            <w:r>
              <w:br/>
            </w:r>
          </w:p>
          <w:p w:rsidRPr="00E426A2" w:rsidR="005404D8" w:rsidP="0C0E4A02" w:rsidRDefault="005404D8" w14:paraId="46861AA0" w14:textId="0C61CEAC">
            <w:pPr>
              <w:pStyle w:val="ListParagraph"/>
              <w:spacing w:before="240" w:beforeAutospacing="off" w:after="240" w:afterAutospacing="off"/>
              <w:ind w:left="360" w:hanging="360"/>
              <w:rPr>
                <w:b w:val="1"/>
                <w:bCs w:val="1"/>
                <w:noProof w:val="0"/>
                <w:lang w:val="en-GB"/>
              </w:rPr>
            </w:pPr>
            <w:r w:rsidRPr="0C0E4A02" w:rsidR="5C61D5F4">
              <w:rPr>
                <w:b w:val="1"/>
                <w:bCs w:val="1"/>
                <w:noProof w:val="0"/>
                <w:lang w:val="en-GB"/>
              </w:rPr>
              <w:t>Understand the barriers to talking about mental health</w:t>
            </w:r>
          </w:p>
          <w:p w:rsidRPr="00E426A2" w:rsidR="005404D8" w:rsidP="0C0E4A02" w:rsidRDefault="005404D8" w14:paraId="501084A9" w14:textId="0051BF2B">
            <w:pPr>
              <w:pStyle w:val="ListParagraph"/>
              <w:numPr>
                <w:ilvl w:val="0"/>
                <w:numId w:val="4"/>
              </w:numPr>
              <w:spacing w:before="240" w:beforeAutospacing="off" w:after="240" w:afterAutospacing="off"/>
              <w:ind w:left="360" w:hanging="360"/>
              <w:rPr>
                <w:i w:val="1"/>
                <w:iCs w:val="1"/>
                <w:noProof w:val="0"/>
                <w:lang w:val="en-GB"/>
              </w:rPr>
            </w:pPr>
            <w:r w:rsidRPr="0C0E4A02" w:rsidR="27862C66">
              <w:rPr>
                <w:i w:val="0"/>
                <w:iCs w:val="0"/>
                <w:noProof w:val="0"/>
                <w:lang w:val="en-GB"/>
              </w:rPr>
              <w:t>to</w:t>
            </w:r>
            <w:r w:rsidRPr="0C0E4A02" w:rsidR="5C61D5F4">
              <w:rPr>
                <w:i w:val="0"/>
                <w:iCs w:val="0"/>
                <w:noProof w:val="0"/>
                <w:lang w:val="en-GB"/>
              </w:rPr>
              <w:t xml:space="preserve"> recognize the barriers to discussing mental health and explore ways to overcome these obstacles.</w:t>
            </w:r>
            <w:r>
              <w:br/>
            </w:r>
          </w:p>
          <w:p w:rsidRPr="00E426A2" w:rsidR="005404D8" w:rsidP="0C0E4A02" w:rsidRDefault="005404D8" w14:paraId="325ABDD4" w14:textId="5C9816B2">
            <w:pPr>
              <w:pStyle w:val="ListParagraph"/>
              <w:spacing w:before="240" w:beforeAutospacing="off" w:after="240" w:afterAutospacing="off"/>
              <w:ind w:left="360" w:hanging="360"/>
              <w:rPr>
                <w:b w:val="1"/>
                <w:bCs w:val="1"/>
                <w:noProof w:val="0"/>
                <w:lang w:val="en-GB"/>
              </w:rPr>
            </w:pPr>
            <w:r w:rsidRPr="0C0E4A02" w:rsidR="5C61D5F4">
              <w:rPr>
                <w:b w:val="1"/>
                <w:bCs w:val="1"/>
                <w:noProof w:val="0"/>
                <w:lang w:val="en-GB"/>
              </w:rPr>
              <w:t>Examine how society’s attitudes to mental health have changed and what more needs to be done</w:t>
            </w:r>
          </w:p>
          <w:p w:rsidRPr="00E426A2" w:rsidR="005404D8" w:rsidP="0C0E4A02" w:rsidRDefault="005404D8" w14:paraId="31AD3063" w14:textId="3E605047">
            <w:pPr>
              <w:pStyle w:val="ListParagraph"/>
              <w:numPr>
                <w:ilvl w:val="0"/>
                <w:numId w:val="4"/>
              </w:numPr>
              <w:spacing w:before="240" w:beforeAutospacing="off" w:after="240" w:afterAutospacing="off"/>
              <w:ind w:left="360" w:hanging="360"/>
              <w:rPr>
                <w:i w:val="0"/>
                <w:iCs w:val="0"/>
                <w:noProof w:val="0"/>
                <w:lang w:val="en-GB"/>
              </w:rPr>
            </w:pPr>
            <w:r w:rsidRPr="0C0E4A02" w:rsidR="14B28281">
              <w:rPr>
                <w:i w:val="0"/>
                <w:iCs w:val="0"/>
                <w:noProof w:val="0"/>
                <w:lang w:val="en-GB"/>
              </w:rPr>
              <w:t xml:space="preserve">to </w:t>
            </w:r>
            <w:r w:rsidRPr="0C0E4A02" w:rsidR="5C61D5F4">
              <w:rPr>
                <w:i w:val="0"/>
                <w:iCs w:val="0"/>
                <w:noProof w:val="0"/>
                <w:lang w:val="en-GB"/>
              </w:rPr>
              <w:t>analyze</w:t>
            </w:r>
            <w:r w:rsidRPr="0C0E4A02" w:rsidR="5C61D5F4">
              <w:rPr>
                <w:i w:val="0"/>
                <w:iCs w:val="0"/>
                <w:noProof w:val="0"/>
                <w:lang w:val="en-GB"/>
              </w:rPr>
              <w:t xml:space="preserve"> how society's views on mental health have evolved and </w:t>
            </w:r>
            <w:r w:rsidRPr="0C0E4A02" w:rsidR="5C61D5F4">
              <w:rPr>
                <w:i w:val="0"/>
                <w:iCs w:val="0"/>
                <w:noProof w:val="0"/>
                <w:lang w:val="en-GB"/>
              </w:rPr>
              <w:t>identify</w:t>
            </w:r>
            <w:r w:rsidRPr="0C0E4A02" w:rsidR="5C61D5F4">
              <w:rPr>
                <w:i w:val="0"/>
                <w:iCs w:val="0"/>
                <w:noProof w:val="0"/>
                <w:lang w:val="en-GB"/>
              </w:rPr>
              <w:t xml:space="preserve"> actions needed to improve mental health awareness and support.</w:t>
            </w:r>
          </w:p>
          <w:p w:rsidRPr="00E426A2" w:rsidR="005404D8" w:rsidP="0C0E4A02" w:rsidRDefault="005404D8" w14:paraId="06A19B01" w14:textId="682DEED0">
            <w:pPr>
              <w:pStyle w:val="ListParagraph"/>
              <w:spacing w:before="240" w:beforeAutospacing="off" w:after="240" w:afterAutospacing="off"/>
              <w:ind w:left="360" w:hanging="360"/>
              <w:rPr>
                <w:b w:val="1"/>
                <w:bCs w:val="1"/>
                <w:noProof w:val="0"/>
                <w:lang w:val="en-GB"/>
              </w:rPr>
            </w:pPr>
            <w:r w:rsidRPr="0C0E4A02" w:rsidR="5C61D5F4">
              <w:rPr>
                <w:b w:val="1"/>
                <w:bCs w:val="1"/>
                <w:noProof w:val="0"/>
                <w:lang w:val="en-GB"/>
              </w:rPr>
              <w:t>Managing anxiety</w:t>
            </w:r>
          </w:p>
          <w:p w:rsidRPr="00E426A2" w:rsidR="005404D8" w:rsidP="0C0E4A02" w:rsidRDefault="005404D8" w14:paraId="58969935" w14:textId="21F79F39">
            <w:pPr>
              <w:pStyle w:val="ListParagraph"/>
              <w:numPr>
                <w:ilvl w:val="0"/>
                <w:numId w:val="4"/>
              </w:numPr>
              <w:spacing w:before="240" w:beforeAutospacing="off" w:after="240" w:afterAutospacing="off"/>
              <w:ind w:left="270" w:hanging="180"/>
              <w:rPr>
                <w:i w:val="0"/>
                <w:iCs w:val="0"/>
                <w:noProof w:val="0"/>
                <w:lang w:val="en-GB"/>
              </w:rPr>
            </w:pPr>
            <w:r w:rsidRPr="0C0E4A02" w:rsidR="49EF48D5">
              <w:rPr>
                <w:i w:val="0"/>
                <w:iCs w:val="0"/>
                <w:noProof w:val="0"/>
                <w:lang w:val="en-GB"/>
              </w:rPr>
              <w:t>To</w:t>
            </w:r>
            <w:r w:rsidRPr="0C0E4A02" w:rsidR="5C61D5F4">
              <w:rPr>
                <w:i w:val="0"/>
                <w:iCs w:val="0"/>
                <w:noProof w:val="0"/>
                <w:lang w:val="en-GB"/>
              </w:rPr>
              <w:t xml:space="preserve"> learn strategies to manage anxiety and explore techniques for coping with stress and uncertainty.</w:t>
            </w:r>
            <w:r>
              <w:br/>
            </w:r>
          </w:p>
          <w:p w:rsidRPr="00E426A2" w:rsidR="005404D8" w:rsidP="0C0E4A02" w:rsidRDefault="005404D8" w14:paraId="6DCB2AE9" w14:textId="3B35E005">
            <w:pPr>
              <w:pStyle w:val="ListParagraph"/>
              <w:spacing w:before="240" w:beforeAutospacing="off" w:after="240" w:afterAutospacing="off"/>
              <w:ind w:left="360" w:hanging="360"/>
              <w:rPr>
                <w:b w:val="1"/>
                <w:bCs w:val="1"/>
                <w:noProof w:val="0"/>
                <w:lang w:val="en-GB"/>
              </w:rPr>
            </w:pPr>
            <w:r w:rsidRPr="0C0E4A02" w:rsidR="5C61D5F4">
              <w:rPr>
                <w:b w:val="1"/>
                <w:bCs w:val="1"/>
                <w:noProof w:val="0"/>
                <w:lang w:val="en-GB"/>
              </w:rPr>
              <w:t>Building self-esteem and confidence</w:t>
            </w:r>
          </w:p>
          <w:p w:rsidRPr="00E426A2" w:rsidR="005404D8" w:rsidP="0C0E4A02" w:rsidRDefault="005404D8" w14:paraId="6F4F9C93" w14:textId="4C05100B">
            <w:pPr>
              <w:pStyle w:val="ListParagraph"/>
              <w:numPr>
                <w:ilvl w:val="0"/>
                <w:numId w:val="4"/>
              </w:numPr>
              <w:spacing w:before="240" w:beforeAutospacing="off" w:after="240" w:afterAutospacing="off"/>
              <w:ind w:left="360" w:hanging="360"/>
              <w:rPr>
                <w:i w:val="0"/>
                <w:iCs w:val="0"/>
                <w:noProof w:val="0"/>
                <w:lang w:val="en-GB"/>
              </w:rPr>
            </w:pPr>
            <w:r w:rsidRPr="0C0E4A02" w:rsidR="3098EC52">
              <w:rPr>
                <w:i w:val="0"/>
                <w:iCs w:val="0"/>
                <w:noProof w:val="0"/>
                <w:lang w:val="en-GB"/>
              </w:rPr>
              <w:t xml:space="preserve">To </w:t>
            </w:r>
            <w:r w:rsidRPr="0C0E4A02" w:rsidR="5C61D5F4">
              <w:rPr>
                <w:i w:val="0"/>
                <w:iCs w:val="0"/>
                <w:noProof w:val="0"/>
                <w:lang w:val="en-GB"/>
              </w:rPr>
              <w:t>examine ways to build self-esteem and confidence, fostering positive self-worth and resilience.</w:t>
            </w:r>
            <w:r>
              <w:br/>
            </w:r>
          </w:p>
          <w:p w:rsidRPr="00E426A2" w:rsidR="005404D8" w:rsidP="0C0E4A02" w:rsidRDefault="005404D8" w14:paraId="7627DC6A" w14:textId="77A45A2D">
            <w:pPr>
              <w:pStyle w:val="ListParagraph"/>
              <w:spacing w:before="240" w:beforeAutospacing="off" w:after="240" w:afterAutospacing="off"/>
              <w:ind w:left="360" w:hanging="360"/>
              <w:rPr>
                <w:b w:val="1"/>
                <w:bCs w:val="1"/>
                <w:noProof w:val="0"/>
                <w:lang w:val="en-GB"/>
              </w:rPr>
            </w:pPr>
            <w:r w:rsidRPr="0C0E4A02" w:rsidR="5C61D5F4">
              <w:rPr>
                <w:b w:val="1"/>
                <w:bCs w:val="1"/>
                <w:noProof w:val="0"/>
                <w:lang w:val="en-GB"/>
              </w:rPr>
              <w:t>Mental health and masculinity</w:t>
            </w:r>
            <w:r w:rsidRPr="0C0E4A02" w:rsidR="795B92DC">
              <w:rPr>
                <w:b w:val="1"/>
                <w:bCs w:val="1"/>
                <w:noProof w:val="0"/>
                <w:lang w:val="en-GB"/>
              </w:rPr>
              <w:t xml:space="preserve"> </w:t>
            </w:r>
            <w:r w:rsidRPr="0C0E4A02" w:rsidR="795B92DC">
              <w:rPr>
                <w:b w:val="0"/>
                <w:bCs w:val="0"/>
                <w:i w:val="1"/>
                <w:iCs w:val="1"/>
                <w:noProof w:val="0"/>
                <w:lang w:val="en-GB"/>
              </w:rPr>
              <w:t>(link w. T1 lessons on extremism)</w:t>
            </w:r>
          </w:p>
          <w:p w:rsidRPr="00E426A2" w:rsidR="005404D8" w:rsidP="0C0E4A02" w:rsidRDefault="005404D8" w14:paraId="14357F5B" w14:textId="5E78C9DC">
            <w:pPr>
              <w:pStyle w:val="ListParagraph"/>
              <w:numPr>
                <w:ilvl w:val="0"/>
                <w:numId w:val="4"/>
              </w:numPr>
              <w:spacing w:before="240" w:beforeAutospacing="off" w:after="240" w:afterAutospacing="off"/>
              <w:ind w:left="360" w:hanging="360"/>
              <w:rPr>
                <w:i w:val="0"/>
                <w:iCs w:val="0"/>
                <w:noProof w:val="0"/>
                <w:lang w:val="en-GB"/>
              </w:rPr>
            </w:pPr>
            <w:r w:rsidRPr="0C0E4A02" w:rsidR="795B92DC">
              <w:rPr>
                <w:i w:val="0"/>
                <w:iCs w:val="0"/>
                <w:noProof w:val="0"/>
                <w:lang w:val="en-GB"/>
              </w:rPr>
              <w:t xml:space="preserve">To </w:t>
            </w:r>
            <w:r w:rsidRPr="0C0E4A02" w:rsidR="5C61D5F4">
              <w:rPr>
                <w:i w:val="0"/>
                <w:iCs w:val="0"/>
                <w:noProof w:val="0"/>
                <w:lang w:val="en-GB"/>
              </w:rPr>
              <w:t xml:space="preserve">explore the relationship between mental health </w:t>
            </w:r>
            <w:r w:rsidRPr="0C0E4A02" w:rsidR="6C77945B">
              <w:rPr>
                <w:i w:val="0"/>
                <w:iCs w:val="0"/>
                <w:noProof w:val="0"/>
                <w:lang w:val="en-GB"/>
              </w:rPr>
              <w:t xml:space="preserve">&amp; </w:t>
            </w:r>
            <w:r w:rsidRPr="0C0E4A02" w:rsidR="5C61D5F4">
              <w:rPr>
                <w:i w:val="0"/>
                <w:iCs w:val="0"/>
                <w:noProof w:val="0"/>
                <w:lang w:val="en-GB"/>
              </w:rPr>
              <w:t>masculinity, challenging stereotypes and promoting open conversations.</w:t>
            </w:r>
            <w:r>
              <w:br/>
            </w:r>
          </w:p>
          <w:p w:rsidRPr="00E426A2" w:rsidR="005404D8" w:rsidP="0C0E4A02" w:rsidRDefault="005404D8" w14:paraId="0E711256" w14:textId="338B4548">
            <w:pPr>
              <w:pStyle w:val="ListParagraph"/>
              <w:spacing w:before="240" w:beforeAutospacing="off" w:after="240" w:afterAutospacing="off"/>
              <w:ind w:left="360" w:hanging="360"/>
              <w:rPr>
                <w:b w:val="1"/>
                <w:bCs w:val="1"/>
                <w:noProof w:val="0"/>
                <w:lang w:val="en-GB"/>
              </w:rPr>
            </w:pPr>
            <w:r w:rsidRPr="0C0E4A02" w:rsidR="5C61D5F4">
              <w:rPr>
                <w:b w:val="1"/>
                <w:bCs w:val="1"/>
                <w:noProof w:val="0"/>
                <w:lang w:val="en-GB"/>
              </w:rPr>
              <w:t>Mental health and ill health</w:t>
            </w:r>
          </w:p>
          <w:p w:rsidRPr="00E426A2" w:rsidR="005404D8" w:rsidP="0C0E4A02" w:rsidRDefault="005404D8" w14:paraId="48875D13" w14:textId="5276A964">
            <w:pPr>
              <w:pStyle w:val="ListParagraph"/>
              <w:numPr>
                <w:ilvl w:val="0"/>
                <w:numId w:val="4"/>
              </w:numPr>
              <w:spacing w:before="240" w:beforeAutospacing="off" w:after="240" w:afterAutospacing="off"/>
              <w:ind w:left="360" w:hanging="360"/>
              <w:rPr>
                <w:i w:val="0"/>
                <w:iCs w:val="0"/>
                <w:noProof w:val="0"/>
                <w:lang w:val="en-GB"/>
              </w:rPr>
            </w:pPr>
            <w:r w:rsidRPr="0C0E4A02" w:rsidR="2F727A46">
              <w:rPr>
                <w:i w:val="0"/>
                <w:iCs w:val="0"/>
                <w:noProof w:val="0"/>
                <w:lang w:val="en-GB"/>
              </w:rPr>
              <w:t xml:space="preserve">To </w:t>
            </w:r>
            <w:r w:rsidRPr="0C0E4A02" w:rsidR="5C61D5F4">
              <w:rPr>
                <w:i w:val="0"/>
                <w:iCs w:val="0"/>
                <w:noProof w:val="0"/>
                <w:lang w:val="en-GB"/>
              </w:rPr>
              <w:t>distinguish between mental health and mental illness, understanding how both impact well-being.</w:t>
            </w:r>
            <w:r>
              <w:br/>
            </w:r>
          </w:p>
          <w:p w:rsidRPr="00E426A2" w:rsidR="005404D8" w:rsidP="0C0E4A02" w:rsidRDefault="005404D8" w14:paraId="63DCE9ED" w14:textId="28ED8845">
            <w:pPr>
              <w:pStyle w:val="ListParagraph"/>
              <w:spacing w:before="240" w:beforeAutospacing="off" w:after="240" w:afterAutospacing="off"/>
              <w:ind w:left="360" w:hanging="360"/>
              <w:rPr>
                <w:b w:val="1"/>
                <w:bCs w:val="1"/>
                <w:noProof w:val="0"/>
                <w:lang w:val="en-GB"/>
              </w:rPr>
            </w:pPr>
            <w:r w:rsidRPr="0C0E4A02" w:rsidR="5C61D5F4">
              <w:rPr>
                <w:b w:val="1"/>
                <w:bCs w:val="1"/>
                <w:noProof w:val="0"/>
                <w:lang w:val="en-GB"/>
              </w:rPr>
              <w:t>Trauma and the brain (Gabor Maté)</w:t>
            </w:r>
          </w:p>
          <w:p w:rsidRPr="00E426A2" w:rsidR="005404D8" w:rsidP="0C0E4A02" w:rsidRDefault="005404D8" w14:paraId="19E4C10E" w14:textId="79A5FE1E">
            <w:pPr>
              <w:pStyle w:val="ListParagraph"/>
              <w:numPr>
                <w:ilvl w:val="0"/>
                <w:numId w:val="4"/>
              </w:numPr>
              <w:spacing w:before="240" w:beforeAutospacing="off" w:after="240" w:afterAutospacing="off"/>
              <w:ind w:left="360" w:hanging="360"/>
              <w:rPr>
                <w:i w:val="0"/>
                <w:iCs w:val="0"/>
                <w:noProof w:val="0"/>
                <w:lang w:val="en-GB"/>
              </w:rPr>
            </w:pPr>
            <w:r w:rsidRPr="0C0E4A02" w:rsidR="1EE0133E">
              <w:rPr>
                <w:i w:val="0"/>
                <w:iCs w:val="0"/>
                <w:noProof w:val="0"/>
                <w:lang w:val="en-GB"/>
              </w:rPr>
              <w:t>To</w:t>
            </w:r>
            <w:r w:rsidRPr="0C0E4A02" w:rsidR="5C61D5F4">
              <w:rPr>
                <w:i w:val="0"/>
                <w:iCs w:val="0"/>
                <w:noProof w:val="0"/>
                <w:lang w:val="en-GB"/>
              </w:rPr>
              <w:t xml:space="preserve"> explore the impact of trauma on the brain, based on Gabor Maté’s work, and discuss its long-term effects on mental health.</w:t>
            </w:r>
            <w:r>
              <w:br/>
            </w:r>
          </w:p>
          <w:p w:rsidRPr="00E426A2" w:rsidR="005404D8" w:rsidP="0C0E4A02" w:rsidRDefault="005404D8" w14:paraId="145F92BD" w14:textId="70C53859">
            <w:pPr>
              <w:pStyle w:val="ListParagraph"/>
              <w:spacing w:before="240" w:beforeAutospacing="off" w:after="240" w:afterAutospacing="off"/>
              <w:ind w:left="360" w:hanging="360"/>
              <w:rPr>
                <w:b w:val="1"/>
                <w:bCs w:val="1"/>
                <w:noProof w:val="0"/>
                <w:lang w:val="en-GB"/>
              </w:rPr>
            </w:pPr>
            <w:r w:rsidRPr="0C0E4A02" w:rsidR="5C61D5F4">
              <w:rPr>
                <w:b w:val="1"/>
                <w:bCs w:val="1"/>
                <w:noProof w:val="0"/>
                <w:lang w:val="en-GB"/>
              </w:rPr>
              <w:t>Mental health stigma vs. empathy</w:t>
            </w:r>
          </w:p>
          <w:p w:rsidRPr="00E426A2" w:rsidR="005404D8" w:rsidP="0C0E4A02" w:rsidRDefault="005404D8" w14:paraId="1322EEDD" w14:textId="1D2BD298">
            <w:pPr>
              <w:pStyle w:val="ListParagraph"/>
              <w:numPr>
                <w:ilvl w:val="0"/>
                <w:numId w:val="4"/>
              </w:numPr>
              <w:spacing w:before="240" w:beforeAutospacing="off" w:after="240" w:afterAutospacing="off"/>
              <w:ind w:left="360" w:hanging="360"/>
              <w:rPr>
                <w:i w:val="0"/>
                <w:iCs w:val="0"/>
                <w:noProof w:val="0"/>
                <w:lang w:val="en-GB"/>
              </w:rPr>
            </w:pPr>
            <w:r w:rsidRPr="0C0E4A02" w:rsidR="4895C442">
              <w:rPr>
                <w:i w:val="0"/>
                <w:iCs w:val="0"/>
                <w:noProof w:val="0"/>
                <w:lang w:val="en-GB"/>
              </w:rPr>
              <w:t>To</w:t>
            </w:r>
            <w:r w:rsidRPr="0C0E4A02" w:rsidR="5C61D5F4">
              <w:rPr>
                <w:i w:val="0"/>
                <w:iCs w:val="0"/>
                <w:noProof w:val="0"/>
                <w:lang w:val="en-GB"/>
              </w:rPr>
              <w:t xml:space="preserve"> </w:t>
            </w:r>
            <w:r w:rsidRPr="0C0E4A02" w:rsidR="5C61D5F4">
              <w:rPr>
                <w:i w:val="0"/>
                <w:iCs w:val="0"/>
                <w:noProof w:val="0"/>
                <w:lang w:val="en-GB"/>
              </w:rPr>
              <w:t>analyze</w:t>
            </w:r>
            <w:r w:rsidRPr="0C0E4A02" w:rsidR="5C61D5F4">
              <w:rPr>
                <w:i w:val="0"/>
                <w:iCs w:val="0"/>
                <w:noProof w:val="0"/>
                <w:lang w:val="en-GB"/>
              </w:rPr>
              <w:t xml:space="preserve"> the difference between mental health stigma and empathy, exploring how to reduce stigma and offer compassionate support</w:t>
            </w:r>
            <w:r w:rsidRPr="0C0E4A02" w:rsidR="398C4F3C">
              <w:rPr>
                <w:i w:val="0"/>
                <w:iCs w:val="0"/>
                <w:noProof w:val="0"/>
                <w:lang w:val="en-GB"/>
              </w:rPr>
              <w:t>.</w:t>
            </w:r>
          </w:p>
        </w:tc>
        <w:tc>
          <w:tcPr>
            <w:tcW w:w="3024" w:type="dxa"/>
            <w:shd w:val="clear" w:color="auto" w:fill="FF8670"/>
            <w:tcMar/>
          </w:tcPr>
          <w:p w:rsidR="46A5FC0D" w:rsidP="0AF6D6AE" w:rsidRDefault="46A5FC0D" w14:paraId="2F0811B9" w14:textId="33CC6514">
            <w:pPr>
              <w:pStyle w:val="Normal"/>
              <w:suppressLineNumbers w:val="0"/>
              <w:bidi w:val="0"/>
              <w:spacing w:before="240" w:beforeAutospacing="off" w:after="240" w:afterAutospacing="off" w:line="240" w:lineRule="auto"/>
              <w:ind w:left="0" w:right="0"/>
              <w:jc w:val="left"/>
            </w:pPr>
            <w:r w:rsidRPr="0AF6D6AE" w:rsidR="46A5FC0D">
              <w:rPr>
                <w:rFonts w:ascii="Calibri" w:hAnsi="Calibri" w:eastAsia="Calibri" w:cs="Calibri"/>
                <w:b w:val="1"/>
                <w:bCs w:val="1"/>
                <w:noProof w:val="0"/>
                <w:sz w:val="22"/>
                <w:szCs w:val="22"/>
                <w:lang w:val="en-GB"/>
              </w:rPr>
              <w:t>Success</w:t>
            </w:r>
          </w:p>
          <w:p w:rsidR="007711E9" w:rsidP="0AF6D6AE" w:rsidRDefault="007711E9" w14:paraId="77FB950D" w14:textId="08EBA6DD">
            <w:pPr>
              <w:pStyle w:val="ListParagraph"/>
              <w:numPr>
                <w:ilvl w:val="0"/>
                <w:numId w:val="14"/>
              </w:numPr>
              <w:spacing w:before="240" w:beforeAutospacing="off" w:after="240" w:afterAutospacing="off"/>
              <w:rPr>
                <w:rFonts w:ascii="Calibri" w:hAnsi="Calibri" w:eastAsia="Calibri" w:cs="Calibri"/>
                <w:b w:val="0"/>
                <w:bCs w:val="0"/>
                <w:noProof w:val="0"/>
                <w:sz w:val="22"/>
                <w:szCs w:val="22"/>
                <w:lang w:val="en-GB"/>
              </w:rPr>
            </w:pPr>
            <w:r w:rsidRPr="0AF6D6AE" w:rsidR="46A5FC0D">
              <w:rPr>
                <w:rFonts w:ascii="Calibri" w:hAnsi="Calibri" w:eastAsia="Calibri" w:cs="Calibri"/>
                <w:b w:val="0"/>
                <w:bCs w:val="0"/>
                <w:noProof w:val="0"/>
                <w:sz w:val="22"/>
                <w:szCs w:val="22"/>
                <w:lang w:val="en-GB"/>
              </w:rPr>
              <w:t xml:space="preserve">To reflect on what success means to me </w:t>
            </w:r>
          </w:p>
          <w:p w:rsidR="007711E9" w:rsidP="0AF6D6AE" w:rsidRDefault="007711E9" w14:paraId="714B1E46" w14:textId="25A0BC9D">
            <w:pPr>
              <w:pStyle w:val="ListParagraph"/>
              <w:numPr>
                <w:ilvl w:val="0"/>
                <w:numId w:val="14"/>
              </w:numPr>
              <w:spacing w:before="240" w:beforeAutospacing="off" w:after="240" w:afterAutospacing="off"/>
              <w:rPr>
                <w:rFonts w:ascii="Calibri" w:hAnsi="Calibri" w:eastAsia="Calibri" w:cs="Calibri"/>
                <w:b w:val="0"/>
                <w:bCs w:val="0"/>
                <w:noProof w:val="0"/>
                <w:sz w:val="22"/>
                <w:szCs w:val="22"/>
                <w:lang w:val="en-GB"/>
              </w:rPr>
            </w:pPr>
            <w:r w:rsidRPr="0AF6D6AE" w:rsidR="46A5FC0D">
              <w:rPr>
                <w:rFonts w:ascii="Calibri" w:hAnsi="Calibri" w:eastAsia="Calibri" w:cs="Calibri"/>
                <w:b w:val="0"/>
                <w:bCs w:val="0"/>
                <w:noProof w:val="0"/>
                <w:sz w:val="22"/>
                <w:szCs w:val="22"/>
                <w:lang w:val="en-GB"/>
              </w:rPr>
              <w:t xml:space="preserve">To consider how I can use my own strengths to be successful </w:t>
            </w:r>
          </w:p>
          <w:p w:rsidR="007711E9" w:rsidP="0AF6D6AE" w:rsidRDefault="007711E9" w14:paraId="523D2AE8" w14:textId="7215461A">
            <w:pPr>
              <w:pStyle w:val="ListParagraph"/>
              <w:numPr>
                <w:ilvl w:val="0"/>
                <w:numId w:val="14"/>
              </w:numPr>
              <w:spacing w:before="240" w:beforeAutospacing="off" w:after="240" w:afterAutospacing="off"/>
              <w:rPr>
                <w:rFonts w:ascii="Calibri" w:hAnsi="Calibri" w:eastAsia="Calibri" w:cs="Calibri"/>
                <w:b w:val="0"/>
                <w:bCs w:val="0"/>
                <w:noProof w:val="0"/>
                <w:sz w:val="22"/>
                <w:szCs w:val="22"/>
                <w:lang w:val="en-GB"/>
              </w:rPr>
            </w:pPr>
            <w:r w:rsidRPr="0AF6D6AE" w:rsidR="46A5FC0D">
              <w:rPr>
                <w:rFonts w:ascii="Calibri" w:hAnsi="Calibri" w:eastAsia="Calibri" w:cs="Calibri"/>
                <w:b w:val="0"/>
                <w:bCs w:val="0"/>
                <w:noProof w:val="0"/>
                <w:sz w:val="22"/>
                <w:szCs w:val="22"/>
                <w:lang w:val="en-GB"/>
              </w:rPr>
              <w:t xml:space="preserve"> </w:t>
            </w:r>
            <w:r w:rsidRPr="0AF6D6AE" w:rsidR="46A5FC0D">
              <w:rPr>
                <w:rFonts w:ascii="Calibri" w:hAnsi="Calibri" w:eastAsia="Calibri" w:cs="Calibri"/>
                <w:b w:val="0"/>
                <w:bCs w:val="0"/>
                <w:noProof w:val="0"/>
                <w:sz w:val="22"/>
                <w:szCs w:val="22"/>
                <w:lang w:val="en-GB"/>
              </w:rPr>
              <w:t xml:space="preserve">To </w:t>
            </w:r>
            <w:r w:rsidRPr="0AF6D6AE" w:rsidR="46A5FC0D">
              <w:rPr>
                <w:rFonts w:ascii="Calibri" w:hAnsi="Calibri" w:eastAsia="Calibri" w:cs="Calibri"/>
                <w:b w:val="0"/>
                <w:bCs w:val="0"/>
                <w:noProof w:val="0"/>
                <w:sz w:val="22"/>
                <w:szCs w:val="22"/>
                <w:lang w:val="en-GB"/>
              </w:rPr>
              <w:t>identify</w:t>
            </w:r>
            <w:r w:rsidRPr="0AF6D6AE" w:rsidR="46A5FC0D">
              <w:rPr>
                <w:rFonts w:ascii="Calibri" w:hAnsi="Calibri" w:eastAsia="Calibri" w:cs="Calibri"/>
                <w:b w:val="0"/>
                <w:bCs w:val="0"/>
                <w:noProof w:val="0"/>
                <w:sz w:val="22"/>
                <w:szCs w:val="22"/>
                <w:lang w:val="en-GB"/>
              </w:rPr>
              <w:t xml:space="preserve"> how I can access positive pathways to achieve my goals</w:t>
            </w:r>
          </w:p>
          <w:p w:rsidR="007711E9" w:rsidP="0AF6D6AE" w:rsidRDefault="007711E9" w14:paraId="5995F8B1" w14:textId="33E395C0">
            <w:pPr>
              <w:pStyle w:val="Normal"/>
              <w:spacing w:before="240" w:beforeAutospacing="off" w:after="240" w:afterAutospacing="off"/>
              <w:ind w:left="0"/>
              <w:rPr>
                <w:rFonts w:ascii="Calibri" w:hAnsi="Calibri" w:eastAsia="Calibri" w:cs="Calibri"/>
                <w:b w:val="1"/>
                <w:bCs w:val="1"/>
                <w:noProof w:val="0"/>
                <w:sz w:val="22"/>
                <w:szCs w:val="22"/>
                <w:lang w:val="en-GB"/>
              </w:rPr>
            </w:pPr>
            <w:r w:rsidRPr="0AF6D6AE" w:rsidR="46A5FC0D">
              <w:rPr>
                <w:rFonts w:ascii="Calibri" w:hAnsi="Calibri" w:eastAsia="Calibri" w:cs="Calibri"/>
                <w:b w:val="1"/>
                <w:bCs w:val="1"/>
                <w:noProof w:val="0"/>
                <w:sz w:val="22"/>
                <w:szCs w:val="22"/>
                <w:lang w:val="en-GB"/>
              </w:rPr>
              <w:t>Responding to challenges</w:t>
            </w:r>
          </w:p>
          <w:p w:rsidR="007711E9" w:rsidP="0AF6D6AE" w:rsidRDefault="007711E9" w14:paraId="52983219" w14:textId="6617C83C">
            <w:pPr>
              <w:pStyle w:val="ListParagraph"/>
              <w:numPr>
                <w:ilvl w:val="0"/>
                <w:numId w:val="15"/>
              </w:numPr>
              <w:spacing w:before="240" w:beforeAutospacing="off" w:after="240" w:afterAutospacing="off"/>
              <w:rPr>
                <w:rFonts w:ascii="Calibri" w:hAnsi="Calibri" w:eastAsia="Calibri" w:cs="Calibri"/>
                <w:b w:val="0"/>
                <w:bCs w:val="0"/>
                <w:noProof w:val="0"/>
                <w:sz w:val="22"/>
                <w:szCs w:val="22"/>
                <w:lang w:val="en-GB"/>
              </w:rPr>
            </w:pPr>
            <w:r w:rsidRPr="0AF6D6AE" w:rsidR="46A5FC0D">
              <w:rPr>
                <w:rFonts w:ascii="Calibri" w:hAnsi="Calibri" w:eastAsia="Calibri" w:cs="Calibri"/>
                <w:b w:val="0"/>
                <w:bCs w:val="0"/>
                <w:noProof w:val="0"/>
                <w:sz w:val="22"/>
                <w:szCs w:val="22"/>
                <w:lang w:val="en-GB"/>
              </w:rPr>
              <w:t>Explore different pathways to achieve future goals.</w:t>
            </w:r>
          </w:p>
          <w:p w:rsidR="007711E9" w:rsidP="0AF6D6AE" w:rsidRDefault="007711E9" w14:paraId="3B7BAB00" w14:textId="0D9215E1">
            <w:pPr>
              <w:pStyle w:val="Normal"/>
              <w:spacing w:before="240" w:beforeAutospacing="off" w:after="240" w:afterAutospacing="off"/>
              <w:rPr>
                <w:rFonts w:ascii="Calibri" w:hAnsi="Calibri" w:eastAsia="Calibri" w:cs="Calibri"/>
                <w:b w:val="1"/>
                <w:bCs w:val="1"/>
                <w:noProof w:val="0"/>
                <w:sz w:val="22"/>
                <w:szCs w:val="22"/>
                <w:lang w:val="en-GB"/>
              </w:rPr>
            </w:pPr>
            <w:r w:rsidRPr="0AF6D6AE" w:rsidR="46A5FC0D">
              <w:rPr>
                <w:rFonts w:ascii="Calibri" w:hAnsi="Calibri" w:eastAsia="Calibri" w:cs="Calibri"/>
                <w:b w:val="1"/>
                <w:bCs w:val="1"/>
                <w:noProof w:val="0"/>
                <w:sz w:val="22"/>
                <w:szCs w:val="22"/>
                <w:lang w:val="en-GB"/>
              </w:rPr>
              <w:t>Support &amp; Wellbeing</w:t>
            </w:r>
          </w:p>
          <w:p w:rsidR="007711E9" w:rsidP="0AF6D6AE" w:rsidRDefault="007711E9" w14:paraId="2FE256C1" w14:textId="3F01B844">
            <w:pPr>
              <w:pStyle w:val="ListParagraph"/>
              <w:numPr>
                <w:ilvl w:val="0"/>
                <w:numId w:val="15"/>
              </w:numPr>
              <w:spacing w:before="240" w:beforeAutospacing="off" w:after="240" w:afterAutospacing="off"/>
              <w:rPr>
                <w:rFonts w:ascii="Calibri" w:hAnsi="Calibri" w:eastAsia="Calibri" w:cs="Calibri"/>
                <w:b w:val="0"/>
                <w:bCs w:val="0"/>
                <w:noProof w:val="0"/>
                <w:sz w:val="22"/>
                <w:szCs w:val="22"/>
                <w:lang w:val="en-GB"/>
              </w:rPr>
            </w:pPr>
            <w:r w:rsidRPr="0AF6D6AE" w:rsidR="46A5FC0D">
              <w:rPr>
                <w:rFonts w:ascii="Calibri" w:hAnsi="Calibri" w:eastAsia="Calibri" w:cs="Calibri"/>
                <w:b w:val="0"/>
                <w:bCs w:val="0"/>
                <w:noProof w:val="0"/>
                <w:sz w:val="22"/>
                <w:szCs w:val="22"/>
                <w:lang w:val="en-GB"/>
              </w:rPr>
              <w:t>Identify</w:t>
            </w:r>
            <w:r w:rsidRPr="0AF6D6AE" w:rsidR="46A5FC0D">
              <w:rPr>
                <w:rFonts w:ascii="Calibri" w:hAnsi="Calibri" w:eastAsia="Calibri" w:cs="Calibri"/>
                <w:b w:val="0"/>
                <w:bCs w:val="0"/>
                <w:noProof w:val="0"/>
                <w:sz w:val="22"/>
                <w:szCs w:val="22"/>
                <w:lang w:val="en-GB"/>
              </w:rPr>
              <w:t xml:space="preserve"> key strategies for managing my emotions and building resilience in challenging situations</w:t>
            </w:r>
          </w:p>
          <w:p w:rsidR="007711E9" w:rsidP="0AF6D6AE" w:rsidRDefault="007711E9" w14:paraId="7E56275A" w14:textId="246C01BF">
            <w:pPr>
              <w:pStyle w:val="Normal"/>
              <w:spacing w:before="240" w:beforeAutospacing="off" w:after="240" w:afterAutospacing="off"/>
              <w:rPr>
                <w:rFonts w:ascii="Calibri" w:hAnsi="Calibri" w:eastAsia="Calibri" w:cs="Calibri"/>
                <w:b w:val="1"/>
                <w:bCs w:val="1"/>
                <w:noProof w:val="0"/>
                <w:sz w:val="22"/>
                <w:szCs w:val="22"/>
                <w:lang w:val="en-GB"/>
              </w:rPr>
            </w:pPr>
            <w:r w:rsidRPr="0AF6D6AE" w:rsidR="46A5FC0D">
              <w:rPr>
                <w:rFonts w:ascii="Calibri" w:hAnsi="Calibri" w:eastAsia="Calibri" w:cs="Calibri"/>
                <w:b w:val="1"/>
                <w:bCs w:val="1"/>
                <w:noProof w:val="0"/>
                <w:sz w:val="22"/>
                <w:szCs w:val="22"/>
                <w:lang w:val="en-GB"/>
              </w:rPr>
              <w:t>Expressing yourself/ role models</w:t>
            </w:r>
          </w:p>
          <w:p w:rsidR="007711E9" w:rsidP="0AF6D6AE" w:rsidRDefault="007711E9" w14:paraId="701B0117" w14:textId="22A08CF7">
            <w:pPr>
              <w:pStyle w:val="ListParagraph"/>
              <w:numPr>
                <w:ilvl w:val="0"/>
                <w:numId w:val="16"/>
              </w:numPr>
              <w:spacing w:before="240" w:beforeAutospacing="off" w:after="240" w:afterAutospacing="off"/>
              <w:rPr>
                <w:rFonts w:ascii="Calibri" w:hAnsi="Calibri" w:eastAsia="Calibri" w:cs="Calibri"/>
                <w:b w:val="0"/>
                <w:bCs w:val="0"/>
                <w:noProof w:val="0"/>
                <w:sz w:val="22"/>
                <w:szCs w:val="22"/>
                <w:lang w:val="en-GB"/>
              </w:rPr>
            </w:pPr>
            <w:r w:rsidRPr="0AF6D6AE" w:rsidR="6D216C09">
              <w:rPr>
                <w:rFonts w:ascii="Calibri" w:hAnsi="Calibri" w:eastAsia="Calibri" w:cs="Calibri"/>
                <w:b w:val="0"/>
                <w:bCs w:val="0"/>
                <w:noProof w:val="0"/>
                <w:sz w:val="22"/>
                <w:szCs w:val="22"/>
                <w:lang w:val="en-GB"/>
              </w:rPr>
              <w:t>To e</w:t>
            </w:r>
            <w:r w:rsidRPr="0AF6D6AE" w:rsidR="46A5FC0D">
              <w:rPr>
                <w:rFonts w:ascii="Calibri" w:hAnsi="Calibri" w:eastAsia="Calibri" w:cs="Calibri"/>
                <w:b w:val="0"/>
                <w:bCs w:val="0"/>
                <w:noProof w:val="0"/>
                <w:sz w:val="22"/>
                <w:szCs w:val="22"/>
                <w:lang w:val="en-GB"/>
              </w:rPr>
              <w:t xml:space="preserve">xplore examples of positive role models, </w:t>
            </w:r>
            <w:r w:rsidRPr="0AF6D6AE" w:rsidR="46A5FC0D">
              <w:rPr>
                <w:rFonts w:ascii="Calibri" w:hAnsi="Calibri" w:eastAsia="Calibri" w:cs="Calibri"/>
                <w:b w:val="0"/>
                <w:bCs w:val="0"/>
                <w:noProof w:val="0"/>
                <w:sz w:val="22"/>
                <w:szCs w:val="22"/>
                <w:lang w:val="en-GB"/>
              </w:rPr>
              <w:t>identifying</w:t>
            </w:r>
            <w:r w:rsidRPr="0AF6D6AE" w:rsidR="46A5FC0D">
              <w:rPr>
                <w:rFonts w:ascii="Calibri" w:hAnsi="Calibri" w:eastAsia="Calibri" w:cs="Calibri"/>
                <w:b w:val="0"/>
                <w:bCs w:val="0"/>
                <w:noProof w:val="0"/>
                <w:sz w:val="22"/>
                <w:szCs w:val="22"/>
                <w:lang w:val="en-GB"/>
              </w:rPr>
              <w:t xml:space="preserve"> actions and qualities I can use in my own life. </w:t>
            </w:r>
          </w:p>
          <w:p w:rsidR="007711E9" w:rsidP="0AF6D6AE" w:rsidRDefault="007711E9" w14:paraId="4BD8E816" w14:textId="22A6E005">
            <w:pPr>
              <w:pStyle w:val="ListParagraph"/>
              <w:numPr>
                <w:ilvl w:val="0"/>
                <w:numId w:val="16"/>
              </w:numPr>
              <w:rPr/>
            </w:pPr>
            <w:r w:rsidR="352BD9B9">
              <w:rPr/>
              <w:t>To l</w:t>
            </w:r>
            <w:r w:rsidR="46A5FC0D">
              <w:rPr/>
              <w:t>ook at my ability to take positive actions and consider my influence on others.</w:t>
            </w:r>
          </w:p>
          <w:p w:rsidR="007711E9" w:rsidP="0AF6D6AE" w:rsidRDefault="007711E9" w14:paraId="667C8860" w14:textId="60EF3D1A">
            <w:pPr>
              <w:pStyle w:val="Normal"/>
              <w:spacing w:before="240" w:beforeAutospacing="off" w:after="240" w:afterAutospacing="off"/>
              <w:ind w:left="0"/>
              <w:rPr>
                <w:rFonts w:ascii="Calibri" w:hAnsi="Calibri" w:eastAsia="Calibri" w:cs="Calibri"/>
                <w:b w:val="1"/>
                <w:bCs w:val="1"/>
                <w:noProof w:val="0"/>
                <w:sz w:val="22"/>
                <w:szCs w:val="22"/>
                <w:lang w:val="en-GB"/>
              </w:rPr>
            </w:pPr>
            <w:r w:rsidRPr="0AF6D6AE" w:rsidR="46A5FC0D">
              <w:rPr>
                <w:rFonts w:ascii="Calibri" w:hAnsi="Calibri" w:eastAsia="Calibri" w:cs="Calibri"/>
                <w:b w:val="1"/>
                <w:bCs w:val="1"/>
                <w:noProof w:val="0"/>
                <w:sz w:val="22"/>
                <w:szCs w:val="22"/>
                <w:lang w:val="en-GB"/>
              </w:rPr>
              <w:t xml:space="preserve">Understanding consequences/ role </w:t>
            </w:r>
            <w:r w:rsidRPr="0AF6D6AE" w:rsidR="46A5FC0D">
              <w:rPr>
                <w:rFonts w:ascii="Calibri" w:hAnsi="Calibri" w:eastAsia="Calibri" w:cs="Calibri"/>
                <w:b w:val="1"/>
                <w:bCs w:val="1"/>
                <w:noProof w:val="0"/>
                <w:sz w:val="22"/>
                <w:szCs w:val="22"/>
                <w:lang w:val="en-GB"/>
              </w:rPr>
              <w:t>modeling</w:t>
            </w:r>
          </w:p>
          <w:p w:rsidR="007711E9" w:rsidP="0AF6D6AE" w:rsidRDefault="007711E9" w14:paraId="5DE77565" w14:textId="3259EA4B">
            <w:pPr>
              <w:pStyle w:val="ListParagraph"/>
              <w:numPr>
                <w:ilvl w:val="0"/>
                <w:numId w:val="17"/>
              </w:numPr>
              <w:spacing w:before="240" w:beforeAutospacing="off" w:after="240" w:afterAutospacing="off"/>
              <w:rPr>
                <w:rFonts w:ascii="Calibri" w:hAnsi="Calibri" w:eastAsia="Calibri" w:cs="Calibri"/>
                <w:b w:val="0"/>
                <w:bCs w:val="0"/>
                <w:noProof w:val="0"/>
                <w:sz w:val="22"/>
                <w:szCs w:val="22"/>
                <w:lang w:val="en-GB"/>
              </w:rPr>
            </w:pPr>
            <w:r w:rsidRPr="0AF6D6AE" w:rsidR="46A5FC0D">
              <w:rPr>
                <w:rFonts w:ascii="Calibri" w:hAnsi="Calibri" w:eastAsia="Calibri" w:cs="Calibri"/>
                <w:b w:val="0"/>
                <w:bCs w:val="0"/>
                <w:noProof w:val="0"/>
                <w:sz w:val="22"/>
                <w:szCs w:val="22"/>
                <w:lang w:val="en-GB"/>
              </w:rPr>
              <w:t xml:space="preserve">Consider the implications of my actions, including legal, </w:t>
            </w:r>
            <w:r w:rsidRPr="0AF6D6AE" w:rsidR="46A5FC0D">
              <w:rPr>
                <w:rFonts w:ascii="Calibri" w:hAnsi="Calibri" w:eastAsia="Calibri" w:cs="Calibri"/>
                <w:b w:val="0"/>
                <w:bCs w:val="0"/>
                <w:noProof w:val="0"/>
                <w:sz w:val="22"/>
                <w:szCs w:val="22"/>
                <w:lang w:val="en-GB"/>
              </w:rPr>
              <w:t>emotional</w:t>
            </w:r>
            <w:r w:rsidRPr="0AF6D6AE" w:rsidR="46A5FC0D">
              <w:rPr>
                <w:rFonts w:ascii="Calibri" w:hAnsi="Calibri" w:eastAsia="Calibri" w:cs="Calibri"/>
                <w:b w:val="0"/>
                <w:bCs w:val="0"/>
                <w:noProof w:val="0"/>
                <w:sz w:val="22"/>
                <w:szCs w:val="22"/>
                <w:lang w:val="en-GB"/>
              </w:rPr>
              <w:t xml:space="preserve"> and physical.</w:t>
            </w:r>
          </w:p>
          <w:p w:rsidR="007711E9" w:rsidP="0AF6D6AE" w:rsidRDefault="007711E9" w14:paraId="06122DE8" w14:textId="33B4C17E">
            <w:pPr>
              <w:pStyle w:val="Normal"/>
              <w:spacing w:before="240" w:beforeAutospacing="off" w:after="240" w:afterAutospacing="off"/>
              <w:rPr>
                <w:rFonts w:ascii="Calibri" w:hAnsi="Calibri" w:eastAsia="Calibri" w:cs="Calibri"/>
                <w:b w:val="1"/>
                <w:bCs w:val="1"/>
                <w:noProof w:val="0"/>
                <w:sz w:val="22"/>
                <w:szCs w:val="22"/>
                <w:lang w:val="en-GB"/>
              </w:rPr>
            </w:pPr>
            <w:r w:rsidRPr="0AF6D6AE" w:rsidR="46A5FC0D">
              <w:rPr>
                <w:rFonts w:ascii="Calibri" w:hAnsi="Calibri" w:eastAsia="Calibri" w:cs="Calibri"/>
                <w:b w:val="1"/>
                <w:bCs w:val="1"/>
                <w:noProof w:val="0"/>
                <w:sz w:val="22"/>
                <w:szCs w:val="22"/>
                <w:lang w:val="en-GB"/>
              </w:rPr>
              <w:t>Define yourself</w:t>
            </w:r>
          </w:p>
          <w:p w:rsidR="007711E9" w:rsidP="0AF6D6AE" w:rsidRDefault="007711E9" w14:paraId="06993A01" w14:textId="44B9C418">
            <w:pPr>
              <w:pStyle w:val="ListParagraph"/>
              <w:numPr>
                <w:ilvl w:val="0"/>
                <w:numId w:val="18"/>
              </w:numPr>
              <w:spacing w:before="240" w:beforeAutospacing="off" w:after="240" w:afterAutospacing="off"/>
              <w:rPr>
                <w:rFonts w:ascii="Calibri" w:hAnsi="Calibri" w:eastAsia="Calibri" w:cs="Calibri"/>
                <w:b w:val="0"/>
                <w:bCs w:val="0"/>
                <w:noProof w:val="0"/>
                <w:sz w:val="22"/>
                <w:szCs w:val="22"/>
                <w:lang w:val="en-GB"/>
              </w:rPr>
            </w:pPr>
            <w:r w:rsidRPr="0AF6D6AE" w:rsidR="5DE0688B">
              <w:rPr>
                <w:rFonts w:ascii="Calibri" w:hAnsi="Calibri" w:eastAsia="Calibri" w:cs="Calibri"/>
                <w:b w:val="0"/>
                <w:bCs w:val="0"/>
                <w:noProof w:val="0"/>
                <w:sz w:val="22"/>
                <w:szCs w:val="22"/>
                <w:lang w:val="en-GB"/>
              </w:rPr>
              <w:t>To c</w:t>
            </w:r>
            <w:r w:rsidRPr="0AF6D6AE" w:rsidR="46A5FC0D">
              <w:rPr>
                <w:rFonts w:ascii="Calibri" w:hAnsi="Calibri" w:eastAsia="Calibri" w:cs="Calibri"/>
                <w:b w:val="0"/>
                <w:bCs w:val="0"/>
                <w:noProof w:val="0"/>
                <w:sz w:val="22"/>
                <w:szCs w:val="22"/>
                <w:lang w:val="en-GB"/>
              </w:rPr>
              <w:t xml:space="preserve">onsider diverse viewpoints, learning to challenge ideas constructively while </w:t>
            </w:r>
            <w:r w:rsidRPr="0AF6D6AE" w:rsidR="46A5FC0D">
              <w:rPr>
                <w:rFonts w:ascii="Calibri" w:hAnsi="Calibri" w:eastAsia="Calibri" w:cs="Calibri"/>
                <w:b w:val="0"/>
                <w:bCs w:val="0"/>
                <w:noProof w:val="0"/>
                <w:sz w:val="22"/>
                <w:szCs w:val="22"/>
                <w:lang w:val="en-GB"/>
              </w:rPr>
              <w:t>maintaining</w:t>
            </w:r>
            <w:r w:rsidRPr="0AF6D6AE" w:rsidR="46A5FC0D">
              <w:rPr>
                <w:rFonts w:ascii="Calibri" w:hAnsi="Calibri" w:eastAsia="Calibri" w:cs="Calibri"/>
                <w:b w:val="0"/>
                <w:bCs w:val="0"/>
                <w:noProof w:val="0"/>
                <w:sz w:val="22"/>
                <w:szCs w:val="22"/>
                <w:lang w:val="en-GB"/>
              </w:rPr>
              <w:t xml:space="preserve"> a safe and respectful discussion environment. </w:t>
            </w:r>
          </w:p>
          <w:p w:rsidR="007711E9" w:rsidP="0AF6D6AE" w:rsidRDefault="007711E9" w14:paraId="2CE6D01D" w14:textId="2E965602">
            <w:pPr>
              <w:pStyle w:val="ListParagraph"/>
              <w:numPr>
                <w:ilvl w:val="0"/>
                <w:numId w:val="18"/>
              </w:numPr>
              <w:rPr>
                <w:sz w:val="22"/>
                <w:szCs w:val="22"/>
              </w:rPr>
            </w:pPr>
            <w:r w:rsidR="46A5FC0D">
              <w:rPr/>
              <w:t>Reflect on my personal information consumption and how I respond to it</w:t>
            </w:r>
          </w:p>
          <w:p w:rsidR="007711E9" w:rsidP="0AF6D6AE" w:rsidRDefault="007711E9" w14:paraId="29933D17" w14:textId="5F13AC05">
            <w:pPr>
              <w:pStyle w:val="Normal"/>
              <w:spacing w:before="240" w:beforeAutospacing="off" w:after="240" w:afterAutospacing="off"/>
              <w:ind w:left="0"/>
              <w:rPr>
                <w:rFonts w:ascii="Calibri" w:hAnsi="Calibri" w:eastAsia="Calibri" w:cs="Calibri"/>
                <w:b w:val="0"/>
                <w:bCs w:val="0"/>
                <w:noProof w:val="0"/>
                <w:sz w:val="22"/>
                <w:szCs w:val="22"/>
                <w:lang w:val="en-GB"/>
              </w:rPr>
            </w:pPr>
          </w:p>
        </w:tc>
        <w:tc>
          <w:tcPr>
            <w:tcW w:w="434" w:type="dxa"/>
            <w:vMerge/>
            <w:tcMar/>
          </w:tcPr>
          <w:p w:rsidR="007711E9" w:rsidP="00A97FBA" w:rsidRDefault="007711E9" w14:paraId="3E32455D" w14:textId="1841A63D"/>
        </w:tc>
        <w:tc>
          <w:tcPr>
            <w:tcW w:w="3915" w:type="dxa"/>
            <w:shd w:val="clear" w:color="auto" w:fill="FFD966" w:themeFill="accent4" w:themeFillTint="99"/>
            <w:tcMar/>
            <w:vAlign w:val="center"/>
          </w:tcPr>
          <w:p w:rsidR="1E47C977" w:rsidP="2599EE21" w:rsidRDefault="1E47C977" w14:paraId="33E1B9FD" w14:textId="670FF4DA">
            <w:pPr>
              <w:pStyle w:val="Normal"/>
              <w:spacing w:before="240" w:beforeAutospacing="off" w:after="240" w:afterAutospacing="off"/>
              <w:ind w:left="0"/>
              <w:rPr>
                <w:rFonts w:ascii="Calibri" w:hAnsi="Calibri" w:eastAsia="Calibri" w:cs="Calibri"/>
                <w:b w:val="1"/>
                <w:bCs w:val="1"/>
                <w:noProof w:val="0"/>
                <w:sz w:val="22"/>
                <w:szCs w:val="22"/>
                <w:lang w:val="en-GB"/>
              </w:rPr>
            </w:pPr>
            <w:r w:rsidRPr="2599EE21" w:rsidR="1E47C977">
              <w:rPr>
                <w:rFonts w:ascii="Calibri" w:hAnsi="Calibri" w:eastAsia="Calibri" w:cs="Calibri"/>
                <w:b w:val="1"/>
                <w:bCs w:val="1"/>
                <w:noProof w:val="0"/>
                <w:sz w:val="22"/>
                <w:szCs w:val="22"/>
                <w:lang w:val="en-GB"/>
              </w:rPr>
              <w:t>The influence and impact of gangs</w:t>
            </w:r>
          </w:p>
          <w:p w:rsidR="1E47C977" w:rsidP="5502398D" w:rsidRDefault="1E47C977" w14:paraId="2517B1DB" w14:textId="35FA4E4C">
            <w:pPr>
              <w:spacing w:before="240" w:beforeAutospacing="off" w:after="240" w:afterAutospacing="off"/>
              <w:rPr>
                <w:rFonts w:ascii="Calibri" w:hAnsi="Calibri" w:eastAsia="Calibri" w:cs="Calibri"/>
                <w:i w:val="0"/>
                <w:iCs w:val="0"/>
                <w:noProof w:val="0"/>
                <w:sz w:val="22"/>
                <w:szCs w:val="22"/>
                <w:lang w:val="en-GB"/>
              </w:rPr>
            </w:pPr>
            <w:r w:rsidRPr="5502398D" w:rsidR="1E47C977">
              <w:rPr>
                <w:rFonts w:ascii="Calibri" w:hAnsi="Calibri" w:eastAsia="Calibri" w:cs="Calibri"/>
                <w:i w:val="0"/>
                <w:iCs w:val="0"/>
                <w:noProof w:val="0"/>
                <w:sz w:val="22"/>
                <w:szCs w:val="22"/>
                <w:lang w:val="en-GB"/>
              </w:rPr>
              <w:t xml:space="preserve">To explore the risks associated with gang involvement, understand the influence of peer pressure in gang culture, and </w:t>
            </w:r>
            <w:r w:rsidRPr="5502398D" w:rsidR="1E47C977">
              <w:rPr>
                <w:rFonts w:ascii="Calibri" w:hAnsi="Calibri" w:eastAsia="Calibri" w:cs="Calibri"/>
                <w:i w:val="0"/>
                <w:iCs w:val="0"/>
                <w:noProof w:val="0"/>
                <w:sz w:val="22"/>
                <w:szCs w:val="22"/>
                <w:lang w:val="en-GB"/>
              </w:rPr>
              <w:t>identify</w:t>
            </w:r>
            <w:r w:rsidRPr="5502398D" w:rsidR="1E47C977">
              <w:rPr>
                <w:rFonts w:ascii="Calibri" w:hAnsi="Calibri" w:eastAsia="Calibri" w:cs="Calibri"/>
                <w:i w:val="0"/>
                <w:iCs w:val="0"/>
                <w:noProof w:val="0"/>
                <w:sz w:val="22"/>
                <w:szCs w:val="22"/>
                <w:lang w:val="en-GB"/>
              </w:rPr>
              <w:t xml:space="preserve"> ways to resist gang-related pressures.</w:t>
            </w:r>
          </w:p>
          <w:p w:rsidR="553FF268" w:rsidP="5502398D" w:rsidRDefault="553FF268" w14:paraId="48AC0BEE" w14:textId="71B69C31">
            <w:pPr>
              <w:pStyle w:val="Normal"/>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8"/>
                <w:szCs w:val="28"/>
                <w:u w:val="none"/>
                <w:vertAlign w:val="superscript"/>
                <w:lang w:val="en-US"/>
              </w:rPr>
            </w:pPr>
            <w:r w:rsidRPr="5502398D" w:rsidR="553FF268">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8"/>
                <w:szCs w:val="28"/>
                <w:u w:val="none"/>
                <w:vertAlign w:val="superscript"/>
                <w:lang w:val="en-US"/>
              </w:rPr>
              <w:t>Gangs: Managing risks and staying safe</w:t>
            </w:r>
            <w:r w:rsidRPr="5502398D" w:rsidR="1CE54A10">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auto"/>
                <w:sz w:val="28"/>
                <w:szCs w:val="28"/>
                <w:u w:val="none"/>
                <w:vertAlign w:val="superscript"/>
                <w:lang w:val="en-US"/>
              </w:rPr>
              <w:t xml:space="preserve"> (3 lessons)</w:t>
            </w:r>
          </w:p>
          <w:p w:rsidR="39BD6AEA" w:rsidRDefault="39BD6AEA" w14:paraId="201A6443" w14:textId="772899BF">
            <w:r w:rsidR="39BD6AEA">
              <w:rPr/>
              <w:t>Lesson 1 of 3 : LO: To understand and evaluate the influence of role models.</w:t>
            </w:r>
          </w:p>
          <w:p w:rsidR="5502398D" w:rsidRDefault="5502398D" w14:paraId="67D4F3B5" w14:textId="458EADA8"/>
          <w:p w:rsidR="39BD6AEA" w:rsidRDefault="39BD6AEA" w14:paraId="68F7CE4C" w14:textId="7A71643D">
            <w:r w:rsidR="39BD6AEA">
              <w:rPr/>
              <w:t xml:space="preserve">Lesson 2 of 3: LO: To evaluate risks and </w:t>
            </w:r>
            <w:r w:rsidR="78A24E15">
              <w:rPr/>
              <w:t>c</w:t>
            </w:r>
            <w:r w:rsidR="39BD6AEA">
              <w:rPr/>
              <w:t>onsequences</w:t>
            </w:r>
          </w:p>
          <w:p w:rsidR="5502398D" w:rsidRDefault="5502398D" w14:paraId="00EBA21A" w14:textId="3A53C49A"/>
          <w:p w:rsidR="39BD6AEA" w:rsidRDefault="39BD6AEA" w14:paraId="6BEA0363" w14:textId="39D1B228">
            <w:r w:rsidR="39BD6AEA">
              <w:rPr/>
              <w:t xml:space="preserve">Lesson 3 of 3: LO: To understand how to deal with peer pressure </w:t>
            </w:r>
          </w:p>
          <w:p w:rsidR="5502398D" w:rsidRDefault="5502398D" w14:paraId="6A193CCD" w14:textId="3B0B2E0A"/>
          <w:p w:rsidR="39BD6AEA" w:rsidP="5502398D" w:rsidRDefault="39BD6AEA" w14:paraId="331DAD21" w14:textId="3058C343">
            <w:pPr>
              <w:rPr>
                <w:rFonts w:ascii="Calibri" w:hAnsi="Calibri" w:eastAsia="Calibri" w:cs="Calibri" w:asciiTheme="minorAscii" w:hAnsiTheme="minorAscii" w:eastAsiaTheme="minorAscii" w:cstheme="minorAscii"/>
                <w:noProof w:val="0"/>
                <w:color w:val="auto"/>
                <w:sz w:val="22"/>
                <w:szCs w:val="22"/>
                <w:lang w:val="en-GB"/>
              </w:rPr>
            </w:pPr>
            <w:r w:rsidRPr="5502398D" w:rsidR="39BD6AEA">
              <w:rPr>
                <w:b w:val="1"/>
                <w:bCs w:val="1"/>
              </w:rPr>
              <w:t>Media Influence and gangs: LO</w:t>
            </w:r>
            <w:r w:rsidR="39BD6AEA">
              <w:rPr/>
              <w:t xml:space="preserve"> </w:t>
            </w:r>
            <w:r w:rsidRPr="5502398D" w:rsidR="344CFF5D">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To reflect on the media’s </w:t>
            </w:r>
            <w:r w:rsidRPr="5502398D" w:rsidR="344CFF5D">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perception</w:t>
            </w:r>
            <w:r w:rsidRPr="5502398D" w:rsidR="344CFF5D">
              <w:rPr>
                <w:rFonts w:ascii="Calibri" w:hAnsi="Calibri" w:eastAsia="Calibri" w:cs="Calibri" w:asciiTheme="minorAscii" w:hAnsiTheme="minorAscii" w:eastAsiaTheme="minorAscii" w:cstheme="minorAscii"/>
                <w:b w:val="0"/>
                <w:bCs w:val="0"/>
                <w:i w:val="0"/>
                <w:iCs w:val="0"/>
                <w:strike w:val="0"/>
                <w:dstrike w:val="0"/>
                <w:noProof w:val="0"/>
                <w:color w:val="auto"/>
                <w:sz w:val="22"/>
                <w:szCs w:val="22"/>
                <w:u w:val="none"/>
                <w:lang w:val="en-GB"/>
              </w:rPr>
              <w:t xml:space="preserve"> of gangs and understand strategies to manage pressurised situations</w:t>
            </w:r>
          </w:p>
          <w:p w:rsidR="5502398D" w:rsidRDefault="5502398D" w14:paraId="3C707A7A" w14:textId="09512A23"/>
          <w:p w:rsidR="5502398D" w:rsidRDefault="5502398D" w14:paraId="5881A25B" w14:textId="405241BC"/>
          <w:p w:rsidR="5502398D" w:rsidRDefault="5502398D" w14:paraId="7C4A031A" w14:textId="1D12F903"/>
          <w:p w:rsidR="5502398D" w:rsidRDefault="5502398D" w14:paraId="41A75341" w14:textId="6CD5D27B"/>
          <w:p w:rsidR="5502398D" w:rsidRDefault="5502398D" w14:paraId="1E3A40FC" w14:textId="1480B3C4"/>
          <w:p w:rsidR="5502398D" w:rsidRDefault="5502398D" w14:paraId="6E521370" w14:textId="234F7DDD"/>
          <w:p w:rsidR="5502398D" w:rsidRDefault="5502398D" w14:paraId="4C8C3D0D" w14:textId="23AFF478"/>
          <w:p w:rsidR="5502398D" w:rsidRDefault="5502398D" w14:paraId="3883F33D" w14:textId="7B0B2222"/>
          <w:p w:rsidR="5502398D" w:rsidRDefault="5502398D" w14:paraId="78710FA9" w14:textId="722AA3A3"/>
          <w:p w:rsidR="5502398D" w:rsidRDefault="5502398D" w14:paraId="00A2882C" w14:textId="60E326E3"/>
          <w:p w:rsidR="5502398D" w:rsidRDefault="5502398D" w14:paraId="4B57BFC5" w14:textId="28C1A6F9"/>
          <w:p w:rsidR="5502398D" w:rsidRDefault="5502398D" w14:paraId="679567B4" w14:textId="11692A67"/>
          <w:p w:rsidR="5502398D" w:rsidRDefault="5502398D" w14:paraId="21205CA1" w14:textId="01CA329F"/>
          <w:p w:rsidR="5502398D" w:rsidRDefault="5502398D" w14:paraId="3A293836" w14:textId="098A43A9"/>
          <w:p w:rsidR="5502398D" w:rsidRDefault="5502398D" w14:paraId="2DEC7CED" w14:textId="31B90186"/>
          <w:p w:rsidR="005404D8" w:rsidP="57170118" w:rsidRDefault="005404D8" w14:paraId="01B0F01A" w14:textId="6E074B02">
            <w:pPr>
              <w:jc w:val="center"/>
            </w:pPr>
          </w:p>
          <w:p w:rsidR="005404D8" w:rsidP="00A97FBA" w:rsidRDefault="005404D8" w14:paraId="68F2B94A" w14:textId="77777777">
            <w:pPr>
              <w:jc w:val="center"/>
            </w:pPr>
          </w:p>
          <w:p w:rsidR="005404D8" w:rsidP="00A97FBA" w:rsidRDefault="005404D8" w14:paraId="299BD9A7" w14:textId="7BF7B549">
            <w:pPr>
              <w:jc w:val="center"/>
            </w:pPr>
          </w:p>
        </w:tc>
        <w:tc>
          <w:tcPr>
            <w:tcW w:w="3898" w:type="dxa"/>
            <w:shd w:val="clear" w:color="auto" w:fill="B4FF8F"/>
            <w:tcMar/>
          </w:tcPr>
          <w:p w:rsidR="005404D8" w:rsidP="5A0246C4" w:rsidRDefault="005404D8" w14:paraId="0FBAE51F" w14:textId="49D12A39">
            <w:pPr>
              <w:rPr>
                <w:rFonts w:ascii="Calibri" w:hAnsi="Calibri" w:eastAsia="Calibri" w:cs="Calibri"/>
                <w:b w:val="0"/>
                <w:bCs w:val="0"/>
                <w:i w:val="0"/>
                <w:iCs w:val="0"/>
                <w:caps w:val="0"/>
                <w:smallCaps w:val="0"/>
                <w:noProof w:val="0"/>
                <w:color w:val="auto"/>
                <w:sz w:val="22"/>
                <w:szCs w:val="22"/>
                <w:lang w:val="en-GB"/>
              </w:rPr>
            </w:pPr>
            <w:r w:rsidRPr="5A0246C4" w:rsidR="55209A97">
              <w:rPr>
                <w:rFonts w:ascii="Calibri" w:hAnsi="Calibri" w:eastAsia="Calibri" w:cs="Calibri"/>
                <w:b w:val="1"/>
                <w:bCs w:val="1"/>
                <w:i w:val="0"/>
                <w:iCs w:val="0"/>
                <w:caps w:val="0"/>
                <w:smallCaps w:val="0"/>
                <w:noProof w:val="0"/>
                <w:color w:val="auto"/>
                <w:sz w:val="22"/>
                <w:szCs w:val="22"/>
                <w:lang w:val="en-GB"/>
              </w:rPr>
              <w:t xml:space="preserve">Belonging and mental health in a media age: </w:t>
            </w:r>
            <w:r w:rsidRPr="5A0246C4" w:rsidR="55209A97">
              <w:rPr>
                <w:rFonts w:ascii="Calibri" w:hAnsi="Calibri" w:eastAsia="Calibri" w:cs="Calibri"/>
                <w:b w:val="0"/>
                <w:bCs w:val="0"/>
                <w:i w:val="0"/>
                <w:iCs w:val="0"/>
                <w:caps w:val="0"/>
                <w:smallCaps w:val="0"/>
                <w:noProof w:val="0"/>
                <w:color w:val="auto"/>
                <w:sz w:val="22"/>
                <w:szCs w:val="22"/>
                <w:lang w:val="en-GB"/>
              </w:rPr>
              <w:t xml:space="preserve">Lesson 5 </w:t>
            </w:r>
            <w:r w:rsidRPr="5A0246C4" w:rsidR="55209A97">
              <w:rPr>
                <w:rFonts w:ascii="Calibri" w:hAnsi="Calibri" w:eastAsia="Calibri" w:cs="Calibri"/>
                <w:b w:val="0"/>
                <w:bCs w:val="0"/>
                <w:i w:val="0"/>
                <w:iCs w:val="0"/>
                <w:caps w:val="0"/>
                <w:smallCaps w:val="0"/>
                <w:noProof w:val="0"/>
                <w:color w:val="auto"/>
                <w:sz w:val="22"/>
                <w:szCs w:val="22"/>
                <w:lang w:val="en-GB"/>
              </w:rPr>
              <w:t>Self-esteem</w:t>
            </w:r>
            <w:r w:rsidRPr="5A0246C4" w:rsidR="55209A97">
              <w:rPr>
                <w:rFonts w:ascii="Calibri" w:hAnsi="Calibri" w:eastAsia="Calibri" w:cs="Calibri"/>
                <w:b w:val="0"/>
                <w:bCs w:val="0"/>
                <w:i w:val="0"/>
                <w:iCs w:val="0"/>
                <w:caps w:val="0"/>
                <w:smallCaps w:val="0"/>
                <w:noProof w:val="0"/>
                <w:color w:val="auto"/>
                <w:sz w:val="22"/>
                <w:szCs w:val="22"/>
                <w:lang w:val="en-GB"/>
              </w:rPr>
              <w:t xml:space="preserve"> and Blame</w:t>
            </w:r>
          </w:p>
          <w:p w:rsidR="005404D8" w:rsidP="6328D4F7" w:rsidRDefault="005404D8" w14:paraId="59E64F90" w14:textId="025FF75D">
            <w:pPr>
              <w:rPr>
                <w:rFonts w:ascii="Calibri" w:hAnsi="Calibri" w:eastAsia="Calibri" w:cs="Calibri"/>
                <w:b w:val="0"/>
                <w:bCs w:val="0"/>
                <w:i w:val="0"/>
                <w:iCs w:val="0"/>
                <w:caps w:val="0"/>
                <w:smallCaps w:val="0"/>
                <w:noProof w:val="0"/>
                <w:color w:val="auto"/>
                <w:sz w:val="22"/>
                <w:szCs w:val="22"/>
                <w:lang w:val="en-GB"/>
              </w:rPr>
            </w:pPr>
          </w:p>
          <w:p w:rsidR="005404D8" w:rsidP="5A0246C4" w:rsidRDefault="005404D8" w14:paraId="0DC4447D" w14:textId="64F1AA86">
            <w:pPr>
              <w:rPr>
                <w:rFonts w:ascii="Calibri" w:hAnsi="Calibri" w:eastAsia="Calibri" w:cs="Calibri"/>
                <w:b w:val="0"/>
                <w:bCs w:val="0"/>
                <w:i w:val="0"/>
                <w:iCs w:val="0"/>
                <w:caps w:val="0"/>
                <w:smallCaps w:val="0"/>
                <w:noProof w:val="0"/>
                <w:color w:val="auto"/>
                <w:sz w:val="22"/>
                <w:szCs w:val="22"/>
                <w:lang w:val="en-GB"/>
              </w:rPr>
            </w:pPr>
            <w:r w:rsidRPr="5A0246C4" w:rsidR="55209A97">
              <w:rPr>
                <w:rFonts w:ascii="Calibri" w:hAnsi="Calibri" w:eastAsia="Calibri" w:cs="Calibri"/>
                <w:b w:val="1"/>
                <w:bCs w:val="1"/>
                <w:i w:val="0"/>
                <w:iCs w:val="0"/>
                <w:caps w:val="0"/>
                <w:smallCaps w:val="0"/>
                <w:noProof w:val="0"/>
                <w:color w:val="auto"/>
                <w:sz w:val="22"/>
                <w:szCs w:val="22"/>
                <w:lang w:val="en-GB"/>
              </w:rPr>
              <w:t>Belonging and mental health in a media age</w:t>
            </w:r>
            <w:r w:rsidRPr="5A0246C4" w:rsidR="55209A97">
              <w:rPr>
                <w:rFonts w:ascii="Calibri" w:hAnsi="Calibri" w:eastAsia="Calibri" w:cs="Calibri"/>
                <w:b w:val="0"/>
                <w:bCs w:val="0"/>
                <w:i w:val="0"/>
                <w:iCs w:val="0"/>
                <w:caps w:val="0"/>
                <w:smallCaps w:val="0"/>
                <w:noProof w:val="0"/>
                <w:color w:val="auto"/>
                <w:sz w:val="22"/>
                <w:szCs w:val="22"/>
                <w:lang w:val="en-GB"/>
              </w:rPr>
              <w:t xml:space="preserve">: Lesson </w:t>
            </w:r>
            <w:r w:rsidRPr="5A0246C4" w:rsidR="0C3817B1">
              <w:rPr>
                <w:rFonts w:ascii="Calibri" w:hAnsi="Calibri" w:eastAsia="Calibri" w:cs="Calibri"/>
                <w:b w:val="0"/>
                <w:bCs w:val="0"/>
                <w:i w:val="0"/>
                <w:iCs w:val="0"/>
                <w:caps w:val="0"/>
                <w:smallCaps w:val="0"/>
                <w:noProof w:val="0"/>
                <w:color w:val="auto"/>
                <w:sz w:val="22"/>
                <w:szCs w:val="22"/>
                <w:lang w:val="en-GB"/>
              </w:rPr>
              <w:t>6 Ideas</w:t>
            </w:r>
            <w:r w:rsidRPr="5A0246C4" w:rsidR="55209A97">
              <w:rPr>
                <w:rFonts w:ascii="Calibri" w:hAnsi="Calibri" w:eastAsia="Calibri" w:cs="Calibri"/>
                <w:b w:val="0"/>
                <w:bCs w:val="0"/>
                <w:i w:val="0"/>
                <w:iCs w:val="0"/>
                <w:caps w:val="0"/>
                <w:smallCaps w:val="0"/>
                <w:noProof w:val="0"/>
                <w:color w:val="auto"/>
                <w:sz w:val="22"/>
                <w:szCs w:val="22"/>
                <w:lang w:val="en-GB"/>
              </w:rPr>
              <w:t xml:space="preserve"> of Success</w:t>
            </w:r>
          </w:p>
          <w:p w:rsidR="005404D8" w:rsidP="6328D4F7" w:rsidRDefault="005404D8" w14:paraId="51AFAE54" w14:textId="4843C4F2">
            <w:pPr>
              <w:rPr>
                <w:rFonts w:ascii="Calibri" w:hAnsi="Calibri" w:eastAsia="Calibri" w:cs="Calibri"/>
                <w:b w:val="0"/>
                <w:bCs w:val="0"/>
                <w:i w:val="0"/>
                <w:iCs w:val="0"/>
                <w:caps w:val="0"/>
                <w:smallCaps w:val="0"/>
                <w:noProof w:val="0"/>
                <w:color w:val="auto"/>
                <w:sz w:val="22"/>
                <w:szCs w:val="22"/>
                <w:lang w:val="en-GB"/>
              </w:rPr>
            </w:pPr>
          </w:p>
          <w:p w:rsidR="005404D8" w:rsidP="5A0246C4" w:rsidRDefault="005404D8" w14:paraId="4AFAFEAC" w14:textId="73E4C12D">
            <w:pPr>
              <w:rPr>
                <w:rFonts w:ascii="Calibri" w:hAnsi="Calibri" w:eastAsia="Calibri" w:cs="Calibri"/>
                <w:b w:val="0"/>
                <w:bCs w:val="0"/>
                <w:i w:val="0"/>
                <w:iCs w:val="0"/>
                <w:caps w:val="0"/>
                <w:smallCaps w:val="0"/>
                <w:noProof w:val="0"/>
                <w:color w:val="auto"/>
                <w:sz w:val="22"/>
                <w:szCs w:val="22"/>
                <w:lang w:val="en-GB"/>
              </w:rPr>
            </w:pPr>
            <w:r w:rsidRPr="5A0246C4" w:rsidR="55209A97">
              <w:rPr>
                <w:rFonts w:ascii="Calibri" w:hAnsi="Calibri" w:eastAsia="Calibri" w:cs="Calibri"/>
                <w:b w:val="1"/>
                <w:bCs w:val="1"/>
                <w:i w:val="0"/>
                <w:iCs w:val="0"/>
                <w:caps w:val="0"/>
                <w:smallCaps w:val="0"/>
                <w:noProof w:val="0"/>
                <w:color w:val="auto"/>
                <w:sz w:val="22"/>
                <w:szCs w:val="22"/>
                <w:lang w:val="en-GB"/>
              </w:rPr>
              <w:t>Belonging and mental health in a media age:</w:t>
            </w:r>
            <w:r w:rsidRPr="5A0246C4" w:rsidR="55209A97">
              <w:rPr>
                <w:rFonts w:ascii="Calibri" w:hAnsi="Calibri" w:eastAsia="Calibri" w:cs="Calibri"/>
                <w:b w:val="0"/>
                <w:bCs w:val="0"/>
                <w:i w:val="0"/>
                <w:iCs w:val="0"/>
                <w:caps w:val="0"/>
                <w:smallCaps w:val="0"/>
                <w:noProof w:val="0"/>
                <w:color w:val="auto"/>
                <w:sz w:val="22"/>
                <w:szCs w:val="22"/>
                <w:lang w:val="en-GB"/>
              </w:rPr>
              <w:t xml:space="preserve"> Lesson 7 Online hate and Misogyny</w:t>
            </w:r>
          </w:p>
          <w:p w:rsidR="005404D8" w:rsidP="6328D4F7" w:rsidRDefault="005404D8" w14:paraId="0262349E" w14:textId="2F6A6682">
            <w:pPr>
              <w:rPr>
                <w:rFonts w:ascii="Calibri" w:hAnsi="Calibri" w:eastAsia="Calibri" w:cs="Calibri"/>
                <w:b w:val="0"/>
                <w:bCs w:val="0"/>
                <w:i w:val="0"/>
                <w:iCs w:val="0"/>
                <w:caps w:val="0"/>
                <w:smallCaps w:val="0"/>
                <w:noProof w:val="0"/>
                <w:color w:val="auto"/>
                <w:sz w:val="22"/>
                <w:szCs w:val="22"/>
                <w:lang w:val="en-GB"/>
              </w:rPr>
            </w:pPr>
          </w:p>
          <w:p w:rsidR="005404D8" w:rsidP="5A0246C4" w:rsidRDefault="005404D8" w14:paraId="1D31E13A" w14:textId="49D03772">
            <w:pPr>
              <w:rPr>
                <w:rFonts w:ascii="Calibri" w:hAnsi="Calibri" w:eastAsia="Calibri" w:cs="Calibri"/>
                <w:b w:val="0"/>
                <w:bCs w:val="0"/>
                <w:i w:val="0"/>
                <w:iCs w:val="0"/>
                <w:caps w:val="0"/>
                <w:smallCaps w:val="0"/>
                <w:noProof w:val="0"/>
                <w:color w:val="auto"/>
                <w:sz w:val="22"/>
                <w:szCs w:val="22"/>
                <w:lang w:val="en-GB"/>
              </w:rPr>
            </w:pPr>
            <w:r w:rsidRPr="5A0246C4" w:rsidR="55209A97">
              <w:rPr>
                <w:rFonts w:ascii="Calibri" w:hAnsi="Calibri" w:eastAsia="Calibri" w:cs="Calibri"/>
                <w:b w:val="1"/>
                <w:bCs w:val="1"/>
                <w:i w:val="0"/>
                <w:iCs w:val="0"/>
                <w:caps w:val="0"/>
                <w:smallCaps w:val="0"/>
                <w:noProof w:val="0"/>
                <w:color w:val="auto"/>
                <w:sz w:val="22"/>
                <w:szCs w:val="22"/>
                <w:lang w:val="en-GB"/>
              </w:rPr>
              <w:t xml:space="preserve">Belonging and mental health in a media age: </w:t>
            </w:r>
            <w:r w:rsidRPr="5A0246C4" w:rsidR="55209A97">
              <w:rPr>
                <w:rFonts w:ascii="Calibri" w:hAnsi="Calibri" w:eastAsia="Calibri" w:cs="Calibri"/>
                <w:b w:val="0"/>
                <w:bCs w:val="0"/>
                <w:i w:val="0"/>
                <w:iCs w:val="0"/>
                <w:caps w:val="0"/>
                <w:smallCaps w:val="0"/>
                <w:noProof w:val="0"/>
                <w:color w:val="auto"/>
                <w:sz w:val="22"/>
                <w:szCs w:val="22"/>
                <w:lang w:val="en-GB"/>
              </w:rPr>
              <w:t>Lesson 8 Gender Roles</w:t>
            </w:r>
          </w:p>
          <w:p w:rsidR="005404D8" w:rsidP="6328D4F7" w:rsidRDefault="005404D8" w14:paraId="260BED5B" w14:textId="00EF06C2">
            <w:pPr>
              <w:rPr>
                <w:rFonts w:ascii="Calibri" w:hAnsi="Calibri" w:eastAsia="Calibri" w:cs="Calibri"/>
                <w:b w:val="0"/>
                <w:bCs w:val="0"/>
                <w:i w:val="0"/>
                <w:iCs w:val="0"/>
                <w:caps w:val="0"/>
                <w:smallCaps w:val="0"/>
                <w:noProof w:val="0"/>
                <w:color w:val="auto"/>
                <w:sz w:val="22"/>
                <w:szCs w:val="22"/>
                <w:lang w:val="en-GB"/>
              </w:rPr>
            </w:pPr>
          </w:p>
          <w:p w:rsidR="005404D8" w:rsidP="5A0246C4" w:rsidRDefault="005404D8" w14:paraId="61D5E733" w14:textId="21B7DE04">
            <w:pPr>
              <w:rPr>
                <w:rFonts w:ascii="Calibri" w:hAnsi="Calibri" w:eastAsia="Calibri" w:cs="Calibri"/>
                <w:b w:val="0"/>
                <w:bCs w:val="0"/>
                <w:i w:val="0"/>
                <w:iCs w:val="0"/>
                <w:caps w:val="0"/>
                <w:smallCaps w:val="0"/>
                <w:noProof w:val="0"/>
                <w:color w:val="auto"/>
                <w:sz w:val="22"/>
                <w:szCs w:val="22"/>
                <w:lang w:val="en-GB"/>
              </w:rPr>
            </w:pPr>
            <w:r w:rsidRPr="5A0246C4" w:rsidR="55209A97">
              <w:rPr>
                <w:rFonts w:ascii="Calibri" w:hAnsi="Calibri" w:eastAsia="Calibri" w:cs="Calibri"/>
                <w:b w:val="1"/>
                <w:bCs w:val="1"/>
                <w:i w:val="0"/>
                <w:iCs w:val="0"/>
                <w:caps w:val="0"/>
                <w:smallCaps w:val="0"/>
                <w:noProof w:val="0"/>
                <w:color w:val="auto"/>
                <w:sz w:val="22"/>
                <w:szCs w:val="22"/>
                <w:lang w:val="en-GB"/>
              </w:rPr>
              <w:t xml:space="preserve">Belonging and mental health in a media age: </w:t>
            </w:r>
            <w:r w:rsidRPr="5A0246C4" w:rsidR="55209A97">
              <w:rPr>
                <w:rFonts w:ascii="Calibri" w:hAnsi="Calibri" w:eastAsia="Calibri" w:cs="Calibri"/>
                <w:b w:val="0"/>
                <w:bCs w:val="0"/>
                <w:i w:val="0"/>
                <w:iCs w:val="0"/>
                <w:caps w:val="0"/>
                <w:smallCaps w:val="0"/>
                <w:noProof w:val="0"/>
                <w:color w:val="auto"/>
                <w:sz w:val="22"/>
                <w:szCs w:val="22"/>
                <w:lang w:val="en-GB"/>
              </w:rPr>
              <w:t>Lesson 9 Controlling and abusive relationships</w:t>
            </w:r>
          </w:p>
        </w:tc>
        <w:tc>
          <w:tcPr>
            <w:tcW w:w="345" w:type="dxa"/>
            <w:vMerge/>
            <w:tcMar/>
          </w:tcPr>
          <w:p w:rsidR="007711E9" w:rsidP="00A97FBA" w:rsidRDefault="007711E9" w14:paraId="5AF99F7A" w14:textId="636CD936">
            <w:pPr>
              <w:jc w:val="center"/>
            </w:pPr>
          </w:p>
        </w:tc>
      </w:tr>
      <w:tr w:rsidR="003940EB" w:rsidTr="5A0246C4" w14:paraId="5BE89A3E" w14:textId="77777777">
        <w:trPr>
          <w:trHeight w:val="300"/>
        </w:trPr>
        <w:tc>
          <w:tcPr>
            <w:tcW w:w="1380" w:type="dxa"/>
            <w:shd w:val="clear" w:color="auto" w:fill="FFFFFF" w:themeFill="background1"/>
            <w:tcMar/>
            <w:vAlign w:val="center"/>
          </w:tcPr>
          <w:p w:rsidR="003940EB" w:rsidP="00A97FBA" w:rsidRDefault="003940EB" w14:paraId="59890DF2" w14:textId="77777777">
            <w:pPr>
              <w:jc w:val="center"/>
            </w:pPr>
            <w:r>
              <w:t>Year 11</w:t>
            </w:r>
          </w:p>
          <w:p w:rsidR="003940EB" w:rsidP="00A97FBA" w:rsidRDefault="003940EB" w14:paraId="73B1A539" w14:textId="77777777">
            <w:pPr>
              <w:jc w:val="center"/>
            </w:pPr>
          </w:p>
          <w:p w:rsidR="003940EB" w:rsidP="00A97FBA" w:rsidRDefault="003940EB" w14:paraId="3BD33684" w14:textId="77777777">
            <w:pPr>
              <w:jc w:val="center"/>
            </w:pPr>
          </w:p>
          <w:p w:rsidR="003940EB" w:rsidP="00A97FBA" w:rsidRDefault="003940EB" w14:paraId="7C383310" w14:textId="77777777">
            <w:pPr>
              <w:jc w:val="center"/>
            </w:pPr>
          </w:p>
          <w:p w:rsidR="003940EB" w:rsidP="00A97FBA" w:rsidRDefault="003940EB" w14:paraId="4D736E79" w14:textId="77777777">
            <w:pPr>
              <w:jc w:val="center"/>
            </w:pPr>
          </w:p>
          <w:p w:rsidR="003940EB" w:rsidP="00A97FBA" w:rsidRDefault="003940EB" w14:paraId="293B08A3" w14:textId="17A1B734">
            <w:pPr>
              <w:jc w:val="center"/>
            </w:pPr>
          </w:p>
          <w:p w:rsidR="003940EB" w:rsidP="00A97FBA" w:rsidRDefault="003940EB" w14:paraId="31FE044F" w14:textId="78F809F0">
            <w:pPr>
              <w:jc w:val="center"/>
            </w:pPr>
          </w:p>
          <w:p w:rsidR="003940EB" w:rsidP="00A97FBA" w:rsidRDefault="003940EB" w14:paraId="5EA221B7" w14:textId="0CF4481E">
            <w:pPr>
              <w:jc w:val="center"/>
            </w:pPr>
          </w:p>
          <w:p w:rsidR="003940EB" w:rsidP="00A97FBA" w:rsidRDefault="003940EB" w14:paraId="127F6A30" w14:textId="3D196B42">
            <w:pPr>
              <w:jc w:val="center"/>
            </w:pPr>
          </w:p>
          <w:p w:rsidR="003940EB" w:rsidP="00A97FBA" w:rsidRDefault="003940EB" w14:paraId="1334A92F" w14:textId="77777777">
            <w:pPr>
              <w:jc w:val="center"/>
            </w:pPr>
          </w:p>
          <w:p w:rsidR="003940EB" w:rsidP="00A97FBA" w:rsidRDefault="003940EB" w14:paraId="67EA115B" w14:textId="77777777">
            <w:pPr>
              <w:jc w:val="center"/>
            </w:pPr>
          </w:p>
          <w:p w:rsidR="003940EB" w:rsidP="00A97FBA" w:rsidRDefault="003940EB" w14:paraId="7B4308A4" w14:textId="58C71128">
            <w:pPr>
              <w:jc w:val="center"/>
            </w:pPr>
          </w:p>
        </w:tc>
        <w:tc>
          <w:tcPr>
            <w:tcW w:w="2811" w:type="dxa"/>
            <w:shd w:val="clear" w:color="auto" w:fill="79F4FC"/>
            <w:tcMar/>
          </w:tcPr>
          <w:p w:rsidR="003940EB" w:rsidP="00692537" w:rsidRDefault="2ABE7DF0" w14:paraId="4C4452AE" w14:textId="187C94C0">
            <w:pPr>
              <w:spacing w:line="259" w:lineRule="auto"/>
            </w:pPr>
            <w:r w:rsidRPr="00692537">
              <w:rPr>
                <w:b/>
                <w:bCs/>
                <w:u w:val="single"/>
              </w:rPr>
              <w:lastRenderedPageBreak/>
              <w:t>Transition into Year 11</w:t>
            </w:r>
            <w:r w:rsidRPr="00692537" w:rsidR="0774AFD5">
              <w:rPr>
                <w:b/>
                <w:bCs/>
                <w:u w:val="single"/>
              </w:rPr>
              <w:t xml:space="preserve"> and mental health and wellbeing</w:t>
            </w:r>
          </w:p>
          <w:p w:rsidR="00692537" w:rsidP="00692537" w:rsidRDefault="00692537" w14:paraId="7ECFC74F" w14:textId="7CAC7A5A">
            <w:pPr>
              <w:spacing w:line="259" w:lineRule="auto"/>
              <w:rPr>
                <w:b/>
                <w:bCs/>
              </w:rPr>
            </w:pPr>
          </w:p>
          <w:p w:rsidR="003940EB" w:rsidP="00692537" w:rsidRDefault="2ABE7DF0" w14:paraId="36591C22" w14:textId="02EFC20B">
            <w:pPr>
              <w:pStyle w:val="ListParagraph"/>
              <w:numPr>
                <w:ilvl w:val="0"/>
                <w:numId w:val="7"/>
              </w:numPr>
              <w:ind w:left="360" w:hanging="270"/>
            </w:pPr>
            <w:r>
              <w:t xml:space="preserve"> Responsible health choices, </w:t>
            </w:r>
          </w:p>
          <w:p w:rsidR="5E9D98EF" w:rsidP="00692537" w:rsidRDefault="5E9D98EF" w14:paraId="3E93F056" w14:textId="0DB5B24D">
            <w:pPr>
              <w:pStyle w:val="ListParagraph"/>
              <w:numPr>
                <w:ilvl w:val="0"/>
                <w:numId w:val="7"/>
              </w:numPr>
              <w:ind w:left="360" w:hanging="270"/>
            </w:pPr>
            <w:r>
              <w:lastRenderedPageBreak/>
              <w:t>Challenges young people face moving through adolescence</w:t>
            </w:r>
          </w:p>
          <w:p w:rsidR="5E9D98EF" w:rsidP="00692537" w:rsidRDefault="5E9D98EF" w14:paraId="52B2548D" w14:textId="75B58EC2">
            <w:pPr>
              <w:pStyle w:val="ListParagraph"/>
              <w:numPr>
                <w:ilvl w:val="0"/>
                <w:numId w:val="7"/>
              </w:numPr>
              <w:ind w:left="360" w:hanging="270"/>
            </w:pPr>
            <w:r>
              <w:t>Positive mental health to manage challenge</w:t>
            </w:r>
          </w:p>
          <w:p w:rsidR="5E9D98EF" w:rsidP="00692537" w:rsidRDefault="5E9D98EF" w14:paraId="636FFA04" w14:textId="148FA2FB">
            <w:pPr>
              <w:pStyle w:val="ListParagraph"/>
              <w:numPr>
                <w:ilvl w:val="0"/>
                <w:numId w:val="7"/>
              </w:numPr>
              <w:ind w:left="360" w:hanging="270"/>
            </w:pPr>
            <w:r>
              <w:t>Building resilience by reframing negative thinking</w:t>
            </w:r>
          </w:p>
          <w:p w:rsidR="60D14438" w:rsidP="00692537" w:rsidRDefault="60D14438" w14:paraId="7D9DC24D" w14:textId="494A631D" w14:noSpellErr="1">
            <w:pPr>
              <w:pStyle w:val="ListParagraph"/>
              <w:numPr>
                <w:ilvl w:val="0"/>
                <w:numId w:val="7"/>
              </w:numPr>
              <w:ind w:left="360" w:hanging="270"/>
              <w:rPr/>
            </w:pPr>
            <w:r w:rsidR="5363AC1F">
              <w:rPr/>
              <w:t>Recognising mental ill health and when to get help</w:t>
            </w:r>
          </w:p>
          <w:p w:rsidR="1E23CBFA" w:rsidP="09DBD1AC" w:rsidRDefault="1E23CBFA" w14:paraId="1F414ED6" w14:textId="0ADAF54A">
            <w:pPr>
              <w:pStyle w:val="ListParagraph"/>
              <w:numPr>
                <w:ilvl w:val="0"/>
                <w:numId w:val="7"/>
              </w:numPr>
              <w:ind w:left="360" w:hanging="270"/>
              <w:rPr/>
            </w:pPr>
            <w:r w:rsidR="1E23CBFA">
              <w:rPr/>
              <w:t>strategies to promote mental health and emotional wellbeing</w:t>
            </w:r>
          </w:p>
          <w:p w:rsidR="5502398D" w:rsidP="5502398D" w:rsidRDefault="5502398D" w14:paraId="4F622AAB" w14:textId="285F9E6F">
            <w:pPr>
              <w:pStyle w:val="ListParagraph"/>
              <w:numPr>
                <w:ilvl w:val="0"/>
                <w:numId w:val="7"/>
              </w:numPr>
              <w:ind w:left="360" w:hanging="270"/>
              <w:rPr/>
            </w:pPr>
          </w:p>
          <w:p w:rsidR="4C6C5668" w:rsidP="5502398D" w:rsidRDefault="4C6C5668" w14:paraId="3176418D" w14:textId="306203DB">
            <w:pPr>
              <w:pStyle w:val="Normal"/>
              <w:rPr>
                <w:b w:val="1"/>
                <w:bCs w:val="1"/>
                <w:sz w:val="22"/>
                <w:szCs w:val="22"/>
              </w:rPr>
            </w:pPr>
            <w:r w:rsidRPr="5502398D" w:rsidR="4C6C5668">
              <w:rPr>
                <w:b w:val="1"/>
                <w:bCs w:val="1"/>
                <w:sz w:val="22"/>
                <w:szCs w:val="22"/>
              </w:rPr>
              <w:t>Skills for Learning – Lessons 1-4 in Year 11 PSHE Folder Autumn 1</w:t>
            </w:r>
          </w:p>
          <w:p w:rsidR="09DBD1AC" w:rsidP="5502398D" w:rsidRDefault="09DBD1AC" w14:paraId="63B0BCC2" w14:textId="1B58D68E">
            <w:pPr>
              <w:pStyle w:val="ListParagraph"/>
              <w:ind w:left="360" w:hanging="270"/>
            </w:pPr>
          </w:p>
          <w:p w:rsidR="5502398D" w:rsidP="5502398D" w:rsidRDefault="5502398D" w14:paraId="5A48F991" w14:textId="5A35A301">
            <w:pPr>
              <w:pStyle w:val="ListParagraph"/>
              <w:ind w:left="360" w:hanging="270"/>
            </w:pPr>
          </w:p>
          <w:p w:rsidR="5502398D" w:rsidP="5502398D" w:rsidRDefault="5502398D" w14:paraId="58AB77A5" w14:textId="546FE39F">
            <w:pPr>
              <w:pStyle w:val="ListParagraph"/>
              <w:ind w:left="360" w:hanging="270"/>
            </w:pPr>
          </w:p>
          <w:p w:rsidR="09DBD1AC" w:rsidP="09DBD1AC" w:rsidRDefault="09DBD1AC" w14:paraId="6CDD81A1" w14:textId="131430C3">
            <w:pPr>
              <w:pStyle w:val="ListParagraph"/>
              <w:ind w:left="360" w:hanging="270"/>
            </w:pPr>
          </w:p>
          <w:p w:rsidR="003940EB" w:rsidP="00692537" w:rsidRDefault="003940EB" w14:paraId="55AF6E38" w14:textId="477116FE">
            <w:pPr>
              <w:spacing w:line="259" w:lineRule="auto"/>
              <w:rPr>
                <w:b/>
                <w:bCs/>
              </w:rPr>
            </w:pPr>
          </w:p>
        </w:tc>
        <w:tc>
          <w:tcPr>
            <w:tcW w:w="2456" w:type="dxa"/>
            <w:shd w:val="clear" w:color="auto" w:fill="E3C1F7"/>
            <w:tcMar/>
            <w:vAlign w:val="center"/>
          </w:tcPr>
          <w:p w:rsidR="005404D8" w:rsidP="5502398D" w:rsidRDefault="005404D8" w14:paraId="4A652064" w14:textId="389C8842">
            <w:pPr>
              <w:jc w:val="center"/>
              <w:rPr>
                <w:b w:val="1"/>
                <w:bCs w:val="1"/>
                <w:color w:val="000000" w:themeColor="text1" w:themeTint="FF" w:themeShade="FF"/>
                <w:u w:val="single"/>
              </w:rPr>
            </w:pPr>
            <w:r w:rsidRPr="5502398D" w:rsidR="4A160910">
              <w:rPr>
                <w:b w:val="1"/>
                <w:bCs w:val="1"/>
                <w:color w:val="000000" w:themeColor="text1" w:themeTint="FF" w:themeShade="FF"/>
                <w:u w:val="single"/>
              </w:rPr>
              <w:t>Being Safe</w:t>
            </w:r>
          </w:p>
          <w:p w:rsidR="005404D8" w:rsidP="5502398D" w:rsidRDefault="005404D8" w14:paraId="3AA7D520" w14:textId="534DEE75" w14:noSpellErr="1">
            <w:pPr>
              <w:jc w:val="center"/>
              <w:rPr>
                <w:b w:val="1"/>
                <w:bCs w:val="1"/>
                <w:color w:val="000000" w:themeColor="text1" w:themeTint="FF" w:themeShade="FF"/>
                <w:u w:val="single"/>
              </w:rPr>
            </w:pPr>
          </w:p>
          <w:p w:rsidR="005404D8" w:rsidP="5502398D" w:rsidRDefault="005404D8" w14:paraId="5DED1B1F" w14:textId="6D35270D">
            <w:pPr>
              <w:pStyle w:val="ListParagraph"/>
              <w:numPr>
                <w:ilvl w:val="0"/>
                <w:numId w:val="8"/>
              </w:numPr>
              <w:rPr>
                <w:color w:val="000000" w:themeColor="text1" w:themeTint="FF" w:themeShade="FF"/>
              </w:rPr>
            </w:pPr>
            <w:r w:rsidRPr="5502398D" w:rsidR="4A160910">
              <w:rPr>
                <w:color w:val="000000" w:themeColor="text1" w:themeTint="FF" w:themeShade="FF"/>
              </w:rPr>
              <w:t>Consent</w:t>
            </w:r>
          </w:p>
          <w:p w:rsidR="005404D8" w:rsidP="5502398D" w:rsidRDefault="005404D8" w14:paraId="054D858C" w14:textId="09A7E570">
            <w:pPr>
              <w:pStyle w:val="ListParagraph"/>
              <w:numPr>
                <w:ilvl w:val="0"/>
                <w:numId w:val="8"/>
              </w:numPr>
              <w:rPr>
                <w:color w:val="000000" w:themeColor="text1" w:themeTint="FF" w:themeShade="FF"/>
              </w:rPr>
            </w:pPr>
            <w:r w:rsidRPr="5502398D" w:rsidR="5FC724BF">
              <w:rPr>
                <w:color w:val="000000" w:themeColor="text1" w:themeTint="FF" w:themeShade="FF"/>
              </w:rPr>
              <w:t>Coercive</w:t>
            </w:r>
            <w:r w:rsidRPr="5502398D" w:rsidR="5FC724BF">
              <w:rPr>
                <w:color w:val="000000" w:themeColor="text1" w:themeTint="FF" w:themeShade="FF"/>
              </w:rPr>
              <w:t xml:space="preserve"> control</w:t>
            </w:r>
          </w:p>
          <w:p w:rsidR="005404D8" w:rsidP="5502398D" w:rsidRDefault="005404D8" w14:paraId="72AE77E6" w14:textId="715EC12B" w14:noSpellErr="1">
            <w:pPr>
              <w:pStyle w:val="ListParagraph"/>
              <w:numPr>
                <w:ilvl w:val="0"/>
                <w:numId w:val="8"/>
              </w:numPr>
              <w:rPr>
                <w:color w:val="000000" w:themeColor="text1" w:themeTint="FF" w:themeShade="FF"/>
              </w:rPr>
            </w:pPr>
            <w:r w:rsidRPr="5502398D" w:rsidR="4A160910">
              <w:rPr>
                <w:color w:val="000000" w:themeColor="text1" w:themeTint="FF" w:themeShade="FF"/>
              </w:rPr>
              <w:t>FGM</w:t>
            </w:r>
          </w:p>
          <w:p w:rsidR="005404D8" w:rsidP="5502398D" w:rsidRDefault="005404D8" w14:paraId="4519DA8B" w14:textId="7E376B0D" w14:noSpellErr="1">
            <w:pPr>
              <w:pStyle w:val="ListParagraph"/>
              <w:numPr>
                <w:ilvl w:val="0"/>
                <w:numId w:val="8"/>
              </w:numPr>
              <w:rPr>
                <w:color w:val="000000" w:themeColor="text1" w:themeTint="FF" w:themeShade="FF"/>
              </w:rPr>
            </w:pPr>
            <w:r w:rsidRPr="5502398D" w:rsidR="4A160910">
              <w:rPr>
                <w:color w:val="000000" w:themeColor="text1" w:themeTint="FF" w:themeShade="FF"/>
              </w:rPr>
              <w:t>Forced Marriage</w:t>
            </w:r>
          </w:p>
          <w:p w:rsidR="005404D8" w:rsidP="5502398D" w:rsidRDefault="005404D8" w14:paraId="1FE292E2" w14:textId="47238191" w14:noSpellErr="1">
            <w:pPr>
              <w:pStyle w:val="ListParagraph"/>
              <w:numPr>
                <w:ilvl w:val="0"/>
                <w:numId w:val="8"/>
              </w:numPr>
              <w:rPr>
                <w:color w:val="000000" w:themeColor="text1" w:themeTint="FF" w:themeShade="FF"/>
              </w:rPr>
            </w:pPr>
            <w:r w:rsidRPr="5502398D" w:rsidR="4A160910">
              <w:rPr>
                <w:color w:val="000000" w:themeColor="text1" w:themeTint="FF" w:themeShade="FF"/>
              </w:rPr>
              <w:t>Honour Crimes</w:t>
            </w:r>
          </w:p>
          <w:p w:rsidR="005404D8" w:rsidP="5502398D" w:rsidRDefault="005404D8" w14:paraId="79E53229" w14:textId="15EAED8B">
            <w:pPr>
              <w:jc w:val="center"/>
              <w:rPr>
                <w:color w:val="000000" w:themeColor="text1" w:themeTint="FF" w:themeShade="FF"/>
              </w:rPr>
            </w:pPr>
          </w:p>
          <w:p w:rsidR="005404D8" w:rsidP="5502398D" w:rsidRDefault="005404D8" w14:paraId="63B9A48E" w14:textId="74D2BD1F">
            <w:pPr>
              <w:rPr>
                <w:color w:val="000000" w:themeColor="text1" w:themeTint="FF" w:themeShade="FF"/>
              </w:rPr>
            </w:pPr>
          </w:p>
          <w:p w:rsidRPr="00893119" w:rsidR="005404D8" w:rsidP="5502398D" w:rsidRDefault="005404D8" w14:paraId="2958585B" w14:textId="6885F2A3">
            <w:pPr>
              <w:rPr>
                <w:color w:val="000000" w:themeColor="text1" w:themeTint="FF" w:themeShade="FF"/>
              </w:rPr>
            </w:pPr>
          </w:p>
          <w:p w:rsidRPr="00893119" w:rsidR="005404D8" w:rsidP="5502398D" w:rsidRDefault="005404D8" w14:paraId="62DC7CD8" w14:textId="1677A575">
            <w:pPr>
              <w:rPr>
                <w:color w:val="000000" w:themeColor="text1" w:themeTint="FF" w:themeShade="FF"/>
              </w:rPr>
            </w:pPr>
          </w:p>
          <w:p w:rsidRPr="00893119" w:rsidR="005404D8" w:rsidP="5502398D" w:rsidRDefault="005404D8" w14:paraId="15B21E49" w14:textId="7F6500C5">
            <w:pPr>
              <w:rPr>
                <w:color w:val="000000" w:themeColor="text1" w:themeTint="FF" w:themeShade="FF"/>
              </w:rPr>
            </w:pPr>
          </w:p>
          <w:p w:rsidRPr="00893119" w:rsidR="005404D8" w:rsidP="5502398D" w:rsidRDefault="005404D8" w14:paraId="348F1177" w14:textId="4C553285">
            <w:pPr>
              <w:rPr>
                <w:color w:val="000000" w:themeColor="text1" w:themeTint="FF" w:themeShade="FF"/>
              </w:rPr>
            </w:pPr>
          </w:p>
          <w:p w:rsidRPr="00893119" w:rsidR="005404D8" w:rsidP="5502398D" w:rsidRDefault="005404D8" w14:paraId="3B5C536C" w14:textId="0A956F51">
            <w:pPr>
              <w:rPr>
                <w:color w:val="000000" w:themeColor="text1" w:themeTint="FF" w:themeShade="FF"/>
              </w:rPr>
            </w:pPr>
          </w:p>
          <w:p w:rsidRPr="00893119" w:rsidR="005404D8" w:rsidP="5502398D" w:rsidRDefault="005404D8" w14:paraId="6EE1EE9D" w14:textId="71F2006A">
            <w:pPr>
              <w:rPr>
                <w:color w:val="000000" w:themeColor="text1" w:themeTint="FF" w:themeShade="FF"/>
              </w:rPr>
            </w:pPr>
          </w:p>
          <w:p w:rsidRPr="00893119" w:rsidR="005404D8" w:rsidP="5502398D" w:rsidRDefault="005404D8" w14:paraId="6C3CEC52" w14:textId="1292B09C">
            <w:pPr>
              <w:rPr>
                <w:color w:val="000000" w:themeColor="text1" w:themeTint="FF" w:themeShade="FF"/>
              </w:rPr>
            </w:pPr>
          </w:p>
          <w:p w:rsidRPr="00893119" w:rsidR="005404D8" w:rsidP="5502398D" w:rsidRDefault="005404D8" w14:paraId="2D15532B" w14:textId="6DC644DA">
            <w:pPr>
              <w:rPr>
                <w:color w:val="000000" w:themeColor="text1" w:themeTint="FF" w:themeShade="FF"/>
              </w:rPr>
            </w:pPr>
          </w:p>
          <w:p w:rsidRPr="00893119" w:rsidR="005404D8" w:rsidP="5502398D" w:rsidRDefault="005404D8" w14:paraId="006D1176" w14:textId="72B05886">
            <w:pPr>
              <w:rPr>
                <w:color w:val="000000" w:themeColor="text1" w:themeTint="FF" w:themeShade="FF"/>
              </w:rPr>
            </w:pPr>
          </w:p>
          <w:p w:rsidRPr="00893119" w:rsidR="005404D8" w:rsidP="5502398D" w:rsidRDefault="005404D8" w14:paraId="36E23659" w14:textId="25F04837">
            <w:pPr>
              <w:rPr>
                <w:color w:val="000000" w:themeColor="text1" w:themeTint="FF" w:themeShade="FF"/>
              </w:rPr>
            </w:pPr>
          </w:p>
          <w:p w:rsidRPr="00893119" w:rsidR="005404D8" w:rsidP="5502398D" w:rsidRDefault="005404D8" w14:paraId="5DB46FA5" w14:textId="1A97508C">
            <w:pPr>
              <w:rPr>
                <w:color w:val="000000" w:themeColor="text1" w:themeTint="FF" w:themeShade="FF"/>
              </w:rPr>
            </w:pPr>
          </w:p>
          <w:p w:rsidRPr="00893119" w:rsidR="005404D8" w:rsidP="5502398D" w:rsidRDefault="005404D8" w14:paraId="4DB1CCAA" w14:textId="3BDD9C05">
            <w:pPr>
              <w:rPr>
                <w:color w:val="000000" w:themeColor="text1" w:themeTint="FF" w:themeShade="FF"/>
              </w:rPr>
            </w:pPr>
          </w:p>
          <w:p w:rsidRPr="00893119" w:rsidR="005404D8" w:rsidP="5502398D" w:rsidRDefault="005404D8" w14:paraId="64AA3DB3" w14:textId="1315E025">
            <w:pPr>
              <w:rPr>
                <w:color w:val="000000" w:themeColor="text1" w:themeTint="FF" w:themeShade="FF"/>
              </w:rPr>
            </w:pPr>
          </w:p>
          <w:p w:rsidRPr="00893119" w:rsidR="005404D8" w:rsidP="5502398D" w:rsidRDefault="005404D8" w14:paraId="0E45C139" w14:textId="77C5F008">
            <w:pPr>
              <w:rPr>
                <w:color w:val="000000" w:themeColor="text1" w:themeTint="FF" w:themeShade="FF"/>
              </w:rPr>
            </w:pPr>
          </w:p>
          <w:p w:rsidRPr="00893119" w:rsidR="005404D8" w:rsidP="5502398D" w:rsidRDefault="005404D8" w14:paraId="740E7F33" w14:textId="0A667F24">
            <w:pPr>
              <w:rPr>
                <w:color w:val="000000" w:themeColor="text1" w:themeTint="FF" w:themeShade="FF"/>
              </w:rPr>
            </w:pPr>
          </w:p>
          <w:p w:rsidRPr="00893119" w:rsidR="005404D8" w:rsidP="5502398D" w:rsidRDefault="005404D8" w14:paraId="60F481B6" w14:textId="494ECD2E">
            <w:pPr>
              <w:rPr>
                <w:color w:val="000000" w:themeColor="text1" w:themeTint="FF" w:themeShade="FF"/>
              </w:rPr>
            </w:pPr>
          </w:p>
          <w:p w:rsidRPr="00893119" w:rsidR="005404D8" w:rsidP="5502398D" w:rsidRDefault="005404D8" w14:paraId="1D374C4C" w14:textId="40603DD2">
            <w:pPr>
              <w:rPr>
                <w:color w:val="000000" w:themeColor="text1" w:themeTint="FF" w:themeShade="FF"/>
              </w:rPr>
            </w:pPr>
          </w:p>
          <w:p w:rsidRPr="00893119" w:rsidR="005404D8" w:rsidP="5502398D" w:rsidRDefault="005404D8" w14:paraId="6ADF6FB5" w14:textId="31472D5D">
            <w:pPr>
              <w:rPr>
                <w:color w:val="000000" w:themeColor="text1" w:themeTint="FF" w:themeShade="FF"/>
              </w:rPr>
            </w:pPr>
          </w:p>
          <w:p w:rsidRPr="00893119" w:rsidR="005404D8" w:rsidP="5502398D" w:rsidRDefault="005404D8" w14:paraId="654627D7" w14:textId="526748DE">
            <w:pPr>
              <w:rPr>
                <w:color w:val="000000" w:themeColor="text1" w:themeTint="FF" w:themeShade="FF"/>
              </w:rPr>
            </w:pPr>
          </w:p>
          <w:p w:rsidRPr="00893119" w:rsidR="005404D8" w:rsidP="5502398D" w:rsidRDefault="005404D8" w14:paraId="08CE5289" w14:textId="216EF6FF">
            <w:pPr>
              <w:rPr>
                <w:color w:val="000000" w:themeColor="text1" w:themeTint="FF" w:themeShade="FF"/>
              </w:rPr>
            </w:pPr>
          </w:p>
          <w:p w:rsidRPr="00893119" w:rsidR="005404D8" w:rsidP="5502398D" w:rsidRDefault="005404D8" w14:paraId="49210142" w14:textId="103F2398">
            <w:pPr>
              <w:rPr>
                <w:color w:val="000000" w:themeColor="text1" w:themeTint="FF" w:themeShade="FF"/>
              </w:rPr>
            </w:pPr>
          </w:p>
          <w:p w:rsidRPr="00893119" w:rsidR="005404D8" w:rsidP="5502398D" w:rsidRDefault="005404D8" w14:paraId="7734BF8C" w14:textId="52AFC3B7">
            <w:pPr>
              <w:rPr>
                <w:color w:val="000000" w:themeColor="text1" w:themeTint="FF" w:themeShade="FF"/>
              </w:rPr>
            </w:pPr>
          </w:p>
          <w:p w:rsidRPr="00893119" w:rsidR="005404D8" w:rsidP="5502398D" w:rsidRDefault="005404D8" w14:paraId="0F2F2130" w14:textId="1C6A4316">
            <w:pPr>
              <w:rPr>
                <w:color w:val="000000" w:themeColor="text1" w:themeTint="FF" w:themeShade="FF"/>
              </w:rPr>
            </w:pPr>
          </w:p>
          <w:p w:rsidRPr="00893119" w:rsidR="005404D8" w:rsidP="5502398D" w:rsidRDefault="005404D8" w14:paraId="05743686" w14:textId="770F4F35">
            <w:pPr>
              <w:rPr>
                <w:color w:val="000000" w:themeColor="text1" w:themeTint="FF" w:themeShade="FF"/>
              </w:rPr>
            </w:pPr>
          </w:p>
          <w:p w:rsidRPr="00893119" w:rsidR="005404D8" w:rsidP="5502398D" w:rsidRDefault="005404D8" w14:paraId="64541243" w14:textId="68B7B01D">
            <w:pPr>
              <w:rPr>
                <w:color w:val="000000" w:themeColor="text1" w:themeTint="FF" w:themeShade="FF"/>
              </w:rPr>
            </w:pPr>
          </w:p>
        </w:tc>
        <w:tc>
          <w:tcPr>
            <w:tcW w:w="480" w:type="dxa"/>
            <w:vMerge/>
            <w:tcMar/>
          </w:tcPr>
          <w:p w:rsidR="003940EB" w:rsidP="00A97FBA" w:rsidRDefault="003940EB" w14:paraId="7574466F" w14:textId="77777777"/>
        </w:tc>
        <w:tc>
          <w:tcPr>
            <w:tcW w:w="2592" w:type="dxa"/>
            <w:shd w:val="clear" w:color="auto" w:fill="DBDBDB" w:themeFill="accent3" w:themeFillTint="66"/>
            <w:tcMar/>
            <w:vAlign w:val="center"/>
          </w:tcPr>
          <w:p w:rsidR="003940EB" w:rsidP="5502398D" w:rsidRDefault="003940EB" w14:paraId="42BAA7C1" w14:textId="4DE46BCF">
            <w:pPr>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5502398D" w:rsidR="0AD48CAF">
              <w:rPr>
                <w:b w:val="1"/>
                <w:bCs w:val="1"/>
                <w:color w:val="000000" w:themeColor="text1" w:themeTint="FF" w:themeShade="FF"/>
                <w:u w:val="none"/>
              </w:rPr>
              <w:t xml:space="preserve">Using </w:t>
            </w:r>
            <w:r w:rsidRPr="5502398D" w:rsidR="0AD48CAF">
              <w:rPr>
                <w:b w:val="1"/>
                <w:bCs w:val="1"/>
                <w:color w:val="000000" w:themeColor="text1" w:themeTint="FF" w:themeShade="FF"/>
                <w:u w:val="none"/>
              </w:rPr>
              <w:t>Social Media</w:t>
            </w:r>
            <w:r w:rsidRPr="5502398D" w:rsidR="0AD48CAF">
              <w:rPr>
                <w:b w:val="1"/>
                <w:bCs w:val="1"/>
                <w:color w:val="000000" w:themeColor="text1" w:themeTint="FF" w:themeShade="FF"/>
                <w:u w:val="none"/>
              </w:rPr>
              <w:t xml:space="preserve"> Responsibly</w:t>
            </w:r>
            <w:r w:rsidRPr="5502398D" w:rsidR="60553D94">
              <w:rPr>
                <w:b w:val="1"/>
                <w:bCs w:val="1"/>
                <w:color w:val="000000" w:themeColor="text1" w:themeTint="FF" w:themeShade="FF"/>
                <w:u w:val="none"/>
              </w:rPr>
              <w:t xml:space="preserve">: </w:t>
            </w:r>
            <w:r w:rsidRPr="5502398D" w:rsidR="4D086DF0">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LO:</w:t>
            </w:r>
            <w:r w:rsidRPr="5502398D" w:rsidR="7C20A747">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5502398D" w:rsidR="4D086DF0">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learn about the positives and negatives of social media and how to use it responsibly</w:t>
            </w:r>
          </w:p>
          <w:p w:rsidR="69FF9CC2" w:rsidP="5502398D" w:rsidRDefault="69FF9CC2" w14:paraId="2A1CF28E" w14:textId="77FB78B0">
            <w:pPr>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7AE41C5D" w:rsidP="5502398D" w:rsidRDefault="7AE41C5D" w14:paraId="695A097C" w14:textId="02CD1EF1">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5502398D" w:rsidR="7AE41C5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Online wellbeing: </w:t>
            </w:r>
            <w:r w:rsidRPr="5502398D" w:rsidR="7AE41C5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5502398D" w:rsidR="7AE41C5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w:t>
            </w:r>
            <w:r w:rsidRPr="5502398D" w:rsidR="7AE41C5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learn how </w:t>
            </w:r>
            <w:r w:rsidRPr="5502398D" w:rsidR="7AE41C5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be a</w:t>
            </w:r>
            <w:r w:rsidRPr="5502398D" w:rsidR="7AE41C5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critical consumer of online information in all its forms, including recognising bias, propaganda.</w:t>
            </w:r>
          </w:p>
          <w:p w:rsidR="69FF9CC2" w:rsidP="5502398D" w:rsidRDefault="69FF9CC2" w14:paraId="270CC999" w14:textId="3BC56E05">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69FF9CC2" w:rsidP="5502398D" w:rsidRDefault="69FF9CC2" w14:paraId="34AF165E" w14:textId="2E9C2C6E">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6FC44ABB" w:rsidP="5502398D" w:rsidRDefault="6FC44ABB" w14:paraId="63742F24" w14:textId="102B976B">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5502398D" w:rsidR="6FC44ABB">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Body Image in </w:t>
            </w:r>
            <w:r w:rsidRPr="5502398D" w:rsidR="6FC44ABB">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Media</w:t>
            </w:r>
            <w:r w:rsidRPr="5502398D" w:rsidR="6FC44AB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w:t>
            </w:r>
            <w:r w:rsidRPr="5502398D" w:rsidR="3177F4DC">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w:t>
            </w:r>
            <w:r w:rsidRPr="5502398D" w:rsidR="6FC44ABB">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LO</w:t>
            </w:r>
            <w:r w:rsidRPr="5502398D" w:rsidR="6FC44ABB">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w:t>
            </w:r>
            <w:r w:rsidRPr="5502398D" w:rsidR="6FC44ABB">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To</w:t>
            </w:r>
            <w:r w:rsidRPr="5502398D" w:rsidR="439EA125">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critically evaluate the impact of sexually explicit media on individual and societal </w:t>
            </w:r>
            <w:r w:rsidRPr="5502398D" w:rsidR="439EA125">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perceptions</w:t>
            </w:r>
            <w:r w:rsidRPr="5502398D" w:rsidR="439EA125">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of gender, race, and sexual </w:t>
            </w:r>
            <w:r w:rsidRPr="5502398D" w:rsidR="6FE409E6">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behaviour</w:t>
            </w:r>
            <w:r w:rsidRPr="5502398D" w:rsidR="439EA125">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and to reflect on its influence on self-image and self-esteem.</w:t>
            </w:r>
          </w:p>
          <w:p w:rsidR="69FF9CC2" w:rsidP="5502398D" w:rsidRDefault="69FF9CC2" w14:paraId="4546E1E3" w14:textId="7E49664E">
            <w:pPr>
              <w:pStyle w:val="Normal"/>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139795CA" w:rsidP="5502398D" w:rsidRDefault="139795CA" w14:paraId="31480954" w14:textId="474406FF">
            <w:pPr>
              <w:pStyle w:val="ListParagraph"/>
              <w:numPr>
                <w:ilvl w:val="0"/>
                <w:numId w:val="13"/>
              </w:numPr>
              <w:spacing w:before="240" w:beforeAutospacing="off" w:after="240" w:afterAutospacing="off"/>
              <w:ind w:left="48" w:right="0"/>
              <w:jc w:val="left"/>
              <w:rPr>
                <w:rFonts w:ascii="Calibri" w:hAnsi="Calibri" w:eastAsia="Calibri" w:cs="Calibri"/>
                <w:noProof w:val="0"/>
                <w:color w:val="000000" w:themeColor="text1" w:themeTint="FF" w:themeShade="FF"/>
                <w:sz w:val="22"/>
                <w:szCs w:val="22"/>
                <w:lang w:val="en-GB"/>
              </w:rPr>
            </w:pPr>
            <w:r w:rsidRPr="5502398D" w:rsidR="139795CA">
              <w:rPr>
                <w:rFonts w:ascii="Calibri" w:hAnsi="Calibri" w:eastAsia="Calibri" w:cs="Calibri"/>
                <w:b w:val="1"/>
                <w:bCs w:val="1"/>
                <w:noProof w:val="0"/>
                <w:color w:val="000000" w:themeColor="text1" w:themeTint="FF" w:themeShade="FF"/>
                <w:sz w:val="22"/>
                <w:szCs w:val="22"/>
                <w:lang w:val="en-GB"/>
              </w:rPr>
              <w:t>Exploring Discrimination and Inclusion: LO:</w:t>
            </w:r>
            <w:r w:rsidRPr="5502398D" w:rsidR="139795CA">
              <w:rPr>
                <w:rFonts w:ascii="Calibri" w:hAnsi="Calibri" w:eastAsia="Calibri" w:cs="Calibri"/>
                <w:noProof w:val="0"/>
                <w:color w:val="000000" w:themeColor="text1" w:themeTint="FF" w:themeShade="FF"/>
                <w:sz w:val="22"/>
                <w:szCs w:val="22"/>
                <w:lang w:val="en-GB"/>
              </w:rPr>
              <w:t xml:space="preserve"> Understand that discrimination happens in person and online and can be prevalent in</w:t>
            </w:r>
            <w:r w:rsidRPr="5502398D" w:rsidR="157EFA68">
              <w:rPr>
                <w:rFonts w:ascii="Calibri" w:hAnsi="Calibri" w:eastAsia="Calibri" w:cs="Calibri"/>
                <w:noProof w:val="0"/>
                <w:color w:val="000000" w:themeColor="text1" w:themeTint="FF" w:themeShade="FF"/>
                <w:sz w:val="22"/>
                <w:szCs w:val="22"/>
                <w:lang w:val="en-GB"/>
              </w:rPr>
              <w:t xml:space="preserve"> the media.</w:t>
            </w:r>
          </w:p>
          <w:p w:rsidR="69FF9CC2" w:rsidP="5502398D" w:rsidRDefault="69FF9CC2" w14:paraId="4FAB037E" w14:textId="0665584C">
            <w:pPr>
              <w:pStyle w:val="Normal"/>
              <w:spacing w:before="240" w:beforeAutospacing="off" w:after="240" w:afterAutospacing="off"/>
              <w:ind w:right="0"/>
              <w:jc w:val="left"/>
              <w:rPr>
                <w:rFonts w:ascii="Calibri" w:hAnsi="Calibri" w:eastAsia="Calibri" w:cs="Calibri"/>
                <w:noProof w:val="0"/>
                <w:color w:val="000000" w:themeColor="text1" w:themeTint="FF" w:themeShade="FF"/>
                <w:sz w:val="22"/>
                <w:szCs w:val="22"/>
                <w:lang w:val="en-GB"/>
              </w:rPr>
            </w:pPr>
          </w:p>
          <w:p w:rsidR="003940EB" w:rsidP="5502398D" w:rsidRDefault="003940EB" w14:paraId="04A4F152" w14:textId="6A060DAF">
            <w:pPr>
              <w:jc w:val="center"/>
              <w:rPr>
                <w:b w:val="1"/>
                <w:bCs w:val="1"/>
                <w:color w:val="000000" w:themeColor="text1" w:themeTint="FF" w:themeShade="FF"/>
                <w:u w:val="single"/>
              </w:rPr>
            </w:pPr>
          </w:p>
          <w:p w:rsidR="003940EB" w:rsidP="5502398D" w:rsidRDefault="003940EB" w14:paraId="14EAA18B" w14:textId="4022C7BD">
            <w:pPr>
              <w:jc w:val="center"/>
              <w:rPr>
                <w:b w:val="1"/>
                <w:bCs w:val="1"/>
                <w:color w:val="000000" w:themeColor="text1" w:themeTint="FF" w:themeShade="FF"/>
                <w:u w:val="single"/>
              </w:rPr>
            </w:pPr>
            <w:r w:rsidRPr="5502398D" w:rsidR="354543D3">
              <w:rPr>
                <w:b w:val="1"/>
                <w:bCs w:val="1"/>
                <w:color w:val="000000" w:themeColor="text1" w:themeTint="FF" w:themeShade="FF"/>
                <w:u w:val="single"/>
              </w:rPr>
              <w:t>(</w:t>
            </w:r>
            <w:r w:rsidRPr="5502398D" w:rsidR="0C61DEE8">
              <w:rPr>
                <w:b w:val="1"/>
                <w:bCs w:val="1"/>
                <w:color w:val="000000" w:themeColor="text1" w:themeTint="FF" w:themeShade="FF"/>
                <w:u w:val="single"/>
              </w:rPr>
              <w:t>IYDAS to deliver 2 lessons</w:t>
            </w:r>
            <w:r w:rsidRPr="5502398D" w:rsidR="70F83962">
              <w:rPr>
                <w:b w:val="1"/>
                <w:bCs w:val="1"/>
                <w:color w:val="000000" w:themeColor="text1" w:themeTint="FF" w:themeShade="FF"/>
                <w:u w:val="single"/>
              </w:rPr>
              <w:t xml:space="preserve"> this half term)</w:t>
            </w:r>
            <w:r w:rsidRPr="5502398D" w:rsidR="3C3294D6">
              <w:rPr>
                <w:b w:val="1"/>
                <w:bCs w:val="1"/>
                <w:color w:val="000000" w:themeColor="text1" w:themeTint="FF" w:themeShade="FF"/>
                <w:u w:val="single"/>
              </w:rPr>
              <w:t xml:space="preserve"> </w:t>
            </w:r>
            <w:r w:rsidRPr="5502398D" w:rsidR="0C61DEE8">
              <w:rPr>
                <w:b w:val="1"/>
                <w:bCs w:val="1"/>
                <w:color w:val="000000" w:themeColor="text1" w:themeTint="FF" w:themeShade="FF"/>
                <w:u w:val="single"/>
              </w:rPr>
              <w:t xml:space="preserve">  </w:t>
            </w:r>
          </w:p>
          <w:p w:rsidR="003940EB" w:rsidP="5502398D" w:rsidRDefault="003940EB" w14:paraId="08BF0597" w14:textId="6A58310E">
            <w:pPr>
              <w:jc w:val="center"/>
              <w:rPr>
                <w:color w:val="000000" w:themeColor="text1" w:themeTint="FF" w:themeShade="FF"/>
              </w:rPr>
            </w:pPr>
          </w:p>
        </w:tc>
        <w:tc>
          <w:tcPr>
            <w:tcW w:w="3024" w:type="dxa"/>
            <w:shd w:val="clear" w:color="auto" w:fill="FF8670"/>
            <w:tcMar/>
            <w:vAlign w:val="center"/>
          </w:tcPr>
          <w:p w:rsidR="57170118" w:rsidP="38F123C2" w:rsidRDefault="57170118" w14:paraId="312B1695" w14:textId="3E8FB67D">
            <w:pPr>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p>
          <w:p w:rsidR="57170118" w:rsidP="38F123C2" w:rsidRDefault="57170118" w14:paraId="372B8E7D" w14:textId="50EC5B2A">
            <w:pPr>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single"/>
                <w:lang w:val="en-GB"/>
              </w:rPr>
            </w:pPr>
            <w:r w:rsidRPr="38F123C2" w:rsidR="526D7B31">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single"/>
                <w:lang w:val="en-GB"/>
              </w:rPr>
              <w:t>Physical Health and Fitness</w:t>
            </w:r>
          </w:p>
          <w:p w:rsidR="57170118" w:rsidP="38F123C2" w:rsidRDefault="57170118" w14:paraId="5F998822" w14:textId="5B63657A">
            <w:pPr>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p>
          <w:p w:rsidR="57170118" w:rsidP="38F123C2" w:rsidRDefault="57170118" w14:paraId="1820231F" w14:textId="4A4D730B">
            <w:pPr>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38F123C2" w:rsidR="710F532F">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Connecting with body and emotions mindfully</w:t>
            </w:r>
          </w:p>
          <w:p w:rsidR="57170118" w:rsidP="38F123C2" w:rsidRDefault="57170118" w14:paraId="61713691" w14:textId="213E62B7">
            <w:pPr>
              <w:jc w:val="left"/>
              <w:rPr>
                <w:rFonts w:ascii="Calibri" w:hAnsi="Calibri" w:eastAsia="Calibri" w:cs="Calibri" w:asciiTheme="minorAscii" w:hAnsiTheme="minorAscii" w:eastAsiaTheme="minorAscii" w:cstheme="minorAscii"/>
                <w:color w:val="000000" w:themeColor="text1" w:themeTint="FF" w:themeShade="FF"/>
              </w:rPr>
            </w:pPr>
          </w:p>
          <w:p w:rsidR="57170118" w:rsidP="38F123C2" w:rsidRDefault="57170118" w14:paraId="0EC4C07B" w14:textId="7864CF87">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pPr>
            <w:r w:rsidRPr="38F123C2" w:rsidR="710F532F">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38F123C2" w:rsidR="710F532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t>Understand the influence of hormones on emotional and physical transitions throughout life and identify strategies to promote and maintain positive mental health.</w:t>
            </w:r>
          </w:p>
          <w:p w:rsidR="57170118" w:rsidP="38F123C2" w:rsidRDefault="57170118" w14:paraId="536D043A" w14:textId="78C491D5">
            <w:pPr>
              <w:jc w:val="left"/>
              <w:rPr>
                <w:rFonts w:ascii="Calibri" w:hAnsi="Calibri" w:eastAsia="Calibri" w:cs="Calibri" w:asciiTheme="minorAscii" w:hAnsiTheme="minorAscii" w:eastAsiaTheme="minorAscii" w:cstheme="minorAscii"/>
                <w:color w:val="000000" w:themeColor="text1" w:themeTint="FF" w:themeShade="FF"/>
              </w:rPr>
            </w:pPr>
          </w:p>
          <w:p w:rsidR="57170118" w:rsidP="38F123C2" w:rsidRDefault="57170118" w14:paraId="75AB9605" w14:textId="49053512">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pPr>
            <w:r w:rsidRPr="38F123C2" w:rsidR="2D4EF8B9">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Body image dangers - LO: </w:t>
            </w:r>
            <w:r w:rsidRPr="38F123C2" w:rsidR="2D4EF8B9">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t xml:space="preserve">To evaluate societal beauty standards, recognize the risks associated with altering one's appearance, </w:t>
            </w:r>
            <w:r w:rsidRPr="38F123C2" w:rsidR="2D4EF8B9">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t>identify</w:t>
            </w:r>
            <w:r w:rsidRPr="38F123C2" w:rsidR="2D4EF8B9">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t xml:space="preserve"> body image-related disorders</w:t>
            </w:r>
          </w:p>
          <w:p w:rsidR="57170118" w:rsidP="38F123C2" w:rsidRDefault="57170118" w14:paraId="58F3DC0C" w14:textId="41D8B6FE">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pPr>
          </w:p>
          <w:p w:rsidR="57170118" w:rsidP="38F123C2" w:rsidRDefault="57170118" w14:paraId="56950312" w14:textId="11ED7713">
            <w:pPr>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38F123C2" w:rsidR="0AFCBAD6">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Looking after your body</w:t>
            </w:r>
          </w:p>
          <w:p w:rsidR="57170118" w:rsidP="38F123C2" w:rsidRDefault="57170118" w14:paraId="5A1C2D74" w14:textId="006FC090">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pPr>
            <w:r w:rsidRPr="38F123C2" w:rsidR="0AFCBAD6">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L</w:t>
            </w:r>
            <w:r w:rsidRPr="38F123C2" w:rsidR="4958AB3C">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O</w:t>
            </w:r>
            <w:r w:rsidRPr="38F123C2" w:rsidR="0AFCBAD6">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 </w:t>
            </w:r>
            <w:r w:rsidRPr="38F123C2" w:rsidR="0AFCBAD6">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t>Understand the importance and benefits of a budget-conscious healthy diet, its impact on mood, and strategies to promote overall wellbeing through sleep, diet, and exercise.</w:t>
            </w:r>
          </w:p>
          <w:p w:rsidR="57170118" w:rsidP="38F123C2" w:rsidRDefault="57170118" w14:paraId="5388750F" w14:textId="4C39373F">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pPr>
          </w:p>
          <w:p w:rsidR="57170118" w:rsidP="57170118" w:rsidRDefault="57170118" w14:paraId="4004BED7" w14:textId="4CA1575B">
            <w:pPr>
              <w:jc w:val="center"/>
            </w:pPr>
          </w:p>
          <w:p w:rsidR="57170118" w:rsidP="38F123C2" w:rsidRDefault="57170118" w14:paraId="0F688CF2" w14:textId="12941267">
            <w:pPr>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38F123C2" w:rsidR="1C230EEA">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Alcohol and drug misuse</w:t>
            </w:r>
          </w:p>
          <w:p w:rsidR="57170118" w:rsidP="38F123C2" w:rsidRDefault="57170118" w14:paraId="5EEE3209" w14:textId="4608BBB7">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pPr>
            <w:r w:rsidRPr="38F123C2" w:rsidR="1C230EEA">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38F123C2" w:rsidR="1C230EEA">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t>To learn to understand the risks associated with drugs, alcohol, and drink spiking, and develop strategies to recognise, set, and adhere to personal boundaries for safety.</w:t>
            </w:r>
          </w:p>
          <w:p w:rsidR="57170118" w:rsidP="38F123C2" w:rsidRDefault="57170118" w14:paraId="13751464" w14:textId="092F3856">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0"/>
                <w:szCs w:val="20"/>
                <w:u w:val="none"/>
                <w:lang w:val="en-GB"/>
              </w:rPr>
            </w:pPr>
          </w:p>
          <w:p w:rsidR="57170118" w:rsidP="38F123C2" w:rsidRDefault="57170118" w14:paraId="3EFA57A0" w14:textId="00E3C611">
            <w:pPr>
              <w:jc w:val="left"/>
              <w:rPr>
                <w:rFonts w:ascii="Calibri" w:hAnsi="Calibri" w:eastAsia="Calibri" w:cs="Calibri" w:asciiTheme="minorAscii" w:hAnsiTheme="minorAscii" w:eastAsiaTheme="minorAscii" w:cstheme="minorAscii"/>
                <w:color w:val="000000" w:themeColor="text1" w:themeTint="FF" w:themeShade="FF"/>
              </w:rPr>
            </w:pPr>
          </w:p>
          <w:p w:rsidR="57170118" w:rsidP="38F123C2" w:rsidRDefault="57170118" w14:paraId="7698980D" w14:textId="2A2446AB">
            <w:pPr>
              <w:jc w:val="center"/>
              <w:rPr>
                <w:b w:val="1"/>
                <w:bCs w:val="1"/>
              </w:rPr>
            </w:pPr>
            <w:r w:rsidRPr="38F123C2" w:rsidR="6404CA7A">
              <w:rPr>
                <w:b w:val="1"/>
                <w:bCs w:val="1"/>
              </w:rPr>
              <w:t xml:space="preserve">Year 11 to have 2 exam stress workshops/lessons in Spring 2 - </w:t>
            </w:r>
          </w:p>
          <w:p w:rsidR="005404D8" w:rsidP="38F123C2" w:rsidRDefault="005404D8" w14:paraId="4C4B4DE1" w14:textId="7F46E733">
            <w:pPr>
              <w:jc w:val="center"/>
              <w:rPr>
                <w:b w:val="1"/>
                <w:bCs w:val="1"/>
              </w:rPr>
            </w:pPr>
            <w:r w:rsidRPr="38F123C2" w:rsidR="6404CA7A">
              <w:rPr>
                <w:b w:val="1"/>
                <w:bCs w:val="1"/>
              </w:rPr>
              <w:t>Delivered by CAMHS</w:t>
            </w:r>
          </w:p>
          <w:p w:rsidR="005404D8" w:rsidP="38F123C2" w:rsidRDefault="005404D8" w14:paraId="6F5D4015" w14:textId="3EA298DF">
            <w:pPr>
              <w:jc w:val="left"/>
              <w:rPr>
                <w:rFonts w:ascii="Calibri" w:hAnsi="Calibri" w:eastAsia="Calibri" w:cs="Calibri" w:asciiTheme="minorAscii" w:hAnsiTheme="minorAscii" w:eastAsiaTheme="minorAscii" w:cstheme="minorAscii"/>
                <w:color w:val="000000" w:themeColor="text1" w:themeTint="FF" w:themeShade="FF"/>
              </w:rPr>
            </w:pPr>
          </w:p>
          <w:p w:rsidR="005404D8" w:rsidP="00AA6030" w:rsidRDefault="005404D8" w14:paraId="71B3981C" w14:textId="38F5FC8F">
            <w:pPr>
              <w:jc w:val="center"/>
            </w:pPr>
          </w:p>
          <w:p w:rsidR="005404D8" w:rsidP="00AA6030" w:rsidRDefault="005404D8" w14:paraId="621EDA66" w14:textId="76388783">
            <w:pPr>
              <w:jc w:val="center"/>
            </w:pPr>
          </w:p>
        </w:tc>
        <w:tc>
          <w:tcPr>
            <w:tcW w:w="434" w:type="dxa"/>
            <w:vMerge/>
            <w:tcMar/>
          </w:tcPr>
          <w:p w:rsidR="003940EB" w:rsidP="00A97FBA" w:rsidRDefault="003940EB" w14:paraId="23462FAC" w14:textId="677DD9F1"/>
        </w:tc>
        <w:tc>
          <w:tcPr>
            <w:tcW w:w="3915" w:type="dxa"/>
            <w:shd w:val="clear" w:color="auto" w:fill="FFD966" w:themeFill="accent4" w:themeFillTint="99"/>
            <w:tcMar/>
            <w:vAlign w:val="center"/>
          </w:tcPr>
          <w:p w:rsidR="38F123C2" w:rsidP="38F123C2" w:rsidRDefault="38F123C2" w14:paraId="6033261B" w14:textId="5255E84C">
            <w:pPr>
              <w:jc w:val="center"/>
              <w:rPr>
                <w:b w:val="1"/>
                <w:bCs w:val="1"/>
                <w:u w:val="single"/>
              </w:rPr>
            </w:pPr>
            <w:r w:rsidRPr="71DB6FED" w:rsidR="338ED98B">
              <w:rPr>
                <w:b w:val="1"/>
                <w:bCs w:val="1"/>
                <w:u w:val="single"/>
              </w:rPr>
              <w:t>Identity</w:t>
            </w:r>
          </w:p>
          <w:p w:rsidR="005404D8" w:rsidP="71DB6FED" w:rsidRDefault="005404D8" w14:paraId="72CF92DE" w14:textId="1E2448AE">
            <w:pPr>
              <w:pStyle w:val="Normal"/>
              <w:jc w:val="center"/>
              <w:rPr>
                <w:rFonts w:ascii="Calibri" w:hAnsi="Calibri" w:eastAsia="Calibri" w:cs="Calibri" w:asciiTheme="minorAscii" w:hAnsiTheme="minorAscii" w:eastAsiaTheme="minorAscii" w:cstheme="minorAscii"/>
                <w:b w:val="1"/>
                <w:bCs w:val="1"/>
                <w:i w:val="0"/>
                <w:iCs w:val="0"/>
                <w:strike w:val="0"/>
                <w:dstrike w:val="0"/>
                <w:noProof w:val="0"/>
                <w:color w:val="343D76"/>
                <w:sz w:val="22"/>
                <w:szCs w:val="22"/>
                <w:u w:val="none"/>
                <w:lang w:val="en-GB"/>
              </w:rPr>
            </w:pPr>
          </w:p>
          <w:p w:rsidR="005404D8" w:rsidP="5502398D" w:rsidRDefault="005404D8" w14:paraId="2E1D538D" w14:textId="6E2AFBAA">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5502398D" w:rsidR="1A23BC4D">
              <w:rPr>
                <w:rFonts w:ascii="Calibri" w:hAnsi="Calibri" w:eastAsia="Calibri" w:cs="Calibri" w:asciiTheme="minorAscii" w:hAnsiTheme="minorAscii" w:eastAsiaTheme="minorAscii" w:cstheme="minorAscii"/>
                <w:b w:val="1"/>
                <w:bCs w:val="1"/>
                <w:i w:val="0"/>
                <w:iCs w:val="0"/>
                <w:strike w:val="0"/>
                <w:dstrike w:val="0"/>
                <w:noProof w:val="0"/>
                <w:color w:val="343D76"/>
                <w:sz w:val="22"/>
                <w:szCs w:val="22"/>
                <w:u w:val="none"/>
                <w:lang w:val="en-GB"/>
              </w:rPr>
              <w:t>I</w:t>
            </w:r>
            <w:r w:rsidRPr="5502398D" w:rsidR="1A23BC4D">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dentity and Mental Health</w:t>
            </w:r>
            <w:r w:rsidRPr="5502398D" w:rsidR="1A23BC4D">
              <w:rPr>
                <w:rFonts w:ascii="Calibri" w:hAnsi="Calibri" w:eastAsia="Calibri" w:cs="Calibri" w:asciiTheme="minorAscii" w:hAnsiTheme="minorAscii" w:eastAsiaTheme="minorAscii" w:cstheme="minorAscii"/>
                <w:b w:val="1"/>
                <w:bCs w:val="1"/>
                <w:noProof w:val="0"/>
                <w:color w:val="000000" w:themeColor="text1" w:themeTint="FF" w:themeShade="FF"/>
                <w:sz w:val="22"/>
                <w:szCs w:val="22"/>
                <w:u w:val="none"/>
                <w:lang w:val="en-GB"/>
              </w:rPr>
              <w:t xml:space="preserve"> LO:</w:t>
            </w:r>
            <w:r w:rsidRPr="5502398D" w:rsidR="1A23BC4D">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t xml:space="preserve"> </w:t>
            </w:r>
            <w:r w:rsidRPr="5502398D" w:rsidR="1A23BC4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understand influences on our mental health and how this links to our values</w:t>
            </w:r>
            <w:r w:rsidRPr="5502398D" w:rsidR="1A23BC4D">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and identity.</w:t>
            </w:r>
          </w:p>
          <w:p w:rsidR="5502398D" w:rsidP="5502398D" w:rsidRDefault="5502398D" w14:paraId="484E6B59" w14:textId="74E58B06">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005404D8" w:rsidP="5502398D" w:rsidRDefault="005404D8" w14:paraId="211249AF" w14:textId="1F77156E">
            <w:pPr>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5502398D" w:rsidR="1F5CDF3F">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Gender norms and identities Part 1 LO:</w:t>
            </w:r>
            <w:r w:rsidRPr="5502398D" w:rsidR="1F5CDF3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w:t>
            </w:r>
            <w:r w:rsidRPr="5502398D" w:rsidR="1F5CDF3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Identify</w:t>
            </w:r>
            <w:r w:rsidRPr="5502398D" w:rsidR="1F5CDF3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how societal norms shape identity, desires</w:t>
            </w:r>
            <w:r w:rsidRPr="5502398D" w:rsidR="1F5CDF3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w:t>
            </w:r>
            <w:r w:rsidRPr="5502398D" w:rsidR="1F5CDF3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practic</w:t>
            </w:r>
            <w:r w:rsidRPr="5502398D" w:rsidR="1F5CDF3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es</w:t>
            </w:r>
            <w:r w:rsidRPr="5502398D" w:rsidR="1F5CDF3F">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 xml:space="preserve"> and behaviour and recognise that beliefs about gender norms are created by societies.</w:t>
            </w:r>
          </w:p>
          <w:p w:rsidR="5502398D" w:rsidP="5502398D" w:rsidRDefault="5502398D" w14:paraId="7150FB82" w14:textId="5469BDA6">
            <w:pPr>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005404D8" w:rsidP="5502398D" w:rsidRDefault="005404D8" w14:paraId="39E583B6" w14:textId="6DE6A9F4">
            <w:pPr>
              <w:spacing w:before="0" w:beforeAutospacing="off" w:after="0" w:afterAutospacing="off"/>
              <w:jc w:val="left"/>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pPr>
            <w:r w:rsidRPr="5502398D" w:rsidR="01CC072C">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Gender norms and identities </w:t>
            </w:r>
            <w:r w:rsidRPr="5502398D" w:rsidR="035A8E77">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Part 2</w:t>
            </w:r>
          </w:p>
          <w:p w:rsidR="005404D8" w:rsidP="5502398D" w:rsidRDefault="005404D8" w14:paraId="1123A401" w14:textId="73818F31">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r w:rsidRPr="5502398D" w:rsidR="01CC072C">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LO: </w:t>
            </w:r>
            <w:r w:rsidRPr="5502398D" w:rsidR="01CC072C">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t>To gain a deeper understanding of gender identity and gender expression.</w:t>
            </w:r>
          </w:p>
          <w:p w:rsidR="5502398D" w:rsidP="5502398D" w:rsidRDefault="5502398D" w14:paraId="71FF4AFB" w14:textId="2D18B291">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000000" w:themeColor="text1" w:themeTint="FF" w:themeShade="FF"/>
                <w:sz w:val="22"/>
                <w:szCs w:val="22"/>
                <w:u w:val="none"/>
                <w:lang w:val="en-GB"/>
              </w:rPr>
            </w:pPr>
          </w:p>
          <w:p w:rsidR="3AD8C647" w:rsidP="5502398D" w:rsidRDefault="3AD8C647" w14:paraId="18482DC7" w14:textId="12BBE2CC">
            <w:pPr>
              <w:pStyle w:val="Normal"/>
              <w:spacing w:before="0" w:beforeAutospacing="off" w:after="0" w:afterAutospacing="off"/>
              <w:jc w:val="left"/>
              <w:rPr>
                <w:rFonts w:ascii="DM Sans" w:hAnsi="DM Sans" w:eastAsia="DM Sans" w:cs="DM Sans"/>
                <w:b w:val="0"/>
                <w:bCs w:val="0"/>
                <w:i w:val="0"/>
                <w:iCs w:val="0"/>
                <w:strike w:val="0"/>
                <w:dstrike w:val="0"/>
                <w:noProof w:val="0"/>
                <w:color w:val="000000" w:themeColor="text1" w:themeTint="FF" w:themeShade="FF"/>
                <w:sz w:val="20"/>
                <w:szCs w:val="20"/>
                <w:u w:val="none"/>
                <w:lang w:val="en-GB"/>
              </w:rPr>
            </w:pPr>
            <w:r w:rsidRPr="5502398D" w:rsidR="3AD8C647">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Marriage and </w:t>
            </w:r>
            <w:r w:rsidRPr="5502398D" w:rsidR="6769C567">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C</w:t>
            </w:r>
            <w:r w:rsidRPr="5502398D" w:rsidR="3AD8C647">
              <w:rPr>
                <w:rFonts w:ascii="Calibri" w:hAnsi="Calibri" w:eastAsia="Calibri" w:cs="Calibri" w:asciiTheme="minorAscii" w:hAnsiTheme="minorAscii" w:eastAsiaTheme="minorAscii" w:cstheme="minorAscii"/>
                <w:b w:val="1"/>
                <w:bCs w:val="1"/>
                <w:i w:val="0"/>
                <w:iCs w:val="0"/>
                <w:strike w:val="0"/>
                <w:dstrike w:val="0"/>
                <w:noProof w:val="0"/>
                <w:color w:val="000000" w:themeColor="text1" w:themeTint="FF" w:themeShade="FF"/>
                <w:sz w:val="22"/>
                <w:szCs w:val="22"/>
                <w:u w:val="none"/>
                <w:lang w:val="en-GB"/>
              </w:rPr>
              <w:t xml:space="preserve">ivil Partnerships: </w:t>
            </w:r>
            <w:r w:rsidRPr="5502398D" w:rsidR="3AD8C647">
              <w:rPr>
                <w:rFonts w:ascii="DM Sans" w:hAnsi="DM Sans" w:eastAsia="DM Sans" w:cs="DM Sans"/>
                <w:b w:val="1"/>
                <w:bCs w:val="1"/>
                <w:i w:val="0"/>
                <w:iCs w:val="0"/>
                <w:strike w:val="0"/>
                <w:dstrike w:val="0"/>
                <w:noProof w:val="0"/>
                <w:color w:val="000000" w:themeColor="text1" w:themeTint="FF" w:themeShade="FF"/>
                <w:sz w:val="20"/>
                <w:szCs w:val="20"/>
                <w:u w:val="single"/>
                <w:lang w:val="en-GB"/>
              </w:rPr>
              <w:t>LO</w:t>
            </w:r>
            <w:r w:rsidRPr="5502398D" w:rsidR="3AD8C647">
              <w:rPr>
                <w:rFonts w:ascii="DM Sans" w:hAnsi="DM Sans" w:eastAsia="DM Sans" w:cs="DM Sans"/>
                <w:b w:val="0"/>
                <w:bCs w:val="0"/>
                <w:i w:val="0"/>
                <w:iCs w:val="0"/>
                <w:strike w:val="0"/>
                <w:dstrike w:val="0"/>
                <w:noProof w:val="0"/>
                <w:color w:val="000000" w:themeColor="text1" w:themeTint="FF" w:themeShade="FF"/>
                <w:sz w:val="20"/>
                <w:szCs w:val="20"/>
                <w:u w:val="single"/>
                <w:lang w:val="en-GB"/>
              </w:rPr>
              <w:t xml:space="preserve">: </w:t>
            </w:r>
            <w:r w:rsidRPr="5502398D" w:rsidR="3AD8C647">
              <w:rPr>
                <w:rFonts w:ascii="DM Sans" w:hAnsi="DM Sans" w:eastAsia="DM Sans" w:cs="DM Sans"/>
                <w:b w:val="0"/>
                <w:bCs w:val="0"/>
                <w:i w:val="0"/>
                <w:iCs w:val="0"/>
                <w:strike w:val="0"/>
                <w:dstrike w:val="0"/>
                <w:noProof w:val="0"/>
                <w:color w:val="000000" w:themeColor="text1" w:themeTint="FF" w:themeShade="FF"/>
                <w:sz w:val="20"/>
                <w:szCs w:val="20"/>
                <w:u w:val="none"/>
                <w:lang w:val="en-GB"/>
              </w:rPr>
              <w:t xml:space="preserve">To understand the reasons why people choose to enter legally binding relationships and the pros and cons surrounding this decision. </w:t>
            </w:r>
          </w:p>
          <w:p w:rsidR="5502398D" w:rsidP="5502398D" w:rsidRDefault="5502398D" w14:paraId="76CF5989" w14:textId="0CAFF204">
            <w:pPr>
              <w:jc w:val="left"/>
              <w:rPr>
                <w:color w:val="000000" w:themeColor="text1" w:themeTint="FF" w:themeShade="FF"/>
              </w:rPr>
            </w:pPr>
          </w:p>
          <w:p w:rsidR="5502398D" w:rsidP="5502398D" w:rsidRDefault="5502398D" w14:paraId="007E588F" w14:textId="224F0AD4">
            <w:pPr>
              <w:jc w:val="left"/>
            </w:pPr>
          </w:p>
          <w:p w:rsidR="5502398D" w:rsidP="5502398D" w:rsidRDefault="5502398D" w14:paraId="1D0A256C" w14:textId="74B82805">
            <w:pPr>
              <w:pStyle w:val="Normal"/>
              <w:jc w:val="left"/>
              <w:rPr>
                <w:rFonts w:ascii="Calibri" w:hAnsi="Calibri" w:eastAsia="Calibri" w:cs="Calibri" w:asciiTheme="minorAscii" w:hAnsiTheme="minorAscii" w:eastAsiaTheme="minorAscii" w:cstheme="minorAscii"/>
                <w:b w:val="0"/>
                <w:bCs w:val="0"/>
                <w:i w:val="0"/>
                <w:iCs w:val="0"/>
                <w:strike w:val="0"/>
                <w:dstrike w:val="0"/>
                <w:noProof w:val="0"/>
                <w:color w:val="40474B"/>
                <w:sz w:val="22"/>
                <w:szCs w:val="22"/>
                <w:u w:val="none"/>
                <w:lang w:val="en-GB"/>
              </w:rPr>
            </w:pPr>
          </w:p>
          <w:p w:rsidR="005404D8" w:rsidP="71DB6FED" w:rsidRDefault="005404D8" w14:paraId="0BEC4683" w14:textId="6CDA8D4A">
            <w:pPr>
              <w:jc w:val="left"/>
              <w:rPr>
                <w:rFonts w:ascii="Calibri" w:hAnsi="Calibri" w:eastAsia="Calibri" w:cs="Calibri" w:asciiTheme="minorAscii" w:hAnsiTheme="minorAscii" w:eastAsiaTheme="minorAscii" w:cstheme="minorAscii"/>
              </w:rPr>
            </w:pPr>
          </w:p>
          <w:p w:rsidR="005404D8" w:rsidP="71DB6FED" w:rsidRDefault="005404D8" w14:paraId="16707EDE" w14:textId="5C7086F8">
            <w:pPr>
              <w:jc w:val="left"/>
              <w:rPr>
                <w:rFonts w:ascii="Calibri" w:hAnsi="Calibri" w:eastAsia="Calibri" w:cs="Calibri" w:asciiTheme="minorAscii" w:hAnsiTheme="minorAscii" w:eastAsiaTheme="minorAscii" w:cstheme="minorAscii"/>
              </w:rPr>
            </w:pPr>
          </w:p>
          <w:p w:rsidR="005404D8" w:rsidP="00505E4F" w:rsidRDefault="005404D8" w14:paraId="4784F74F" w14:textId="07B21931">
            <w:pPr>
              <w:jc w:val="center"/>
            </w:pPr>
          </w:p>
          <w:p w:rsidR="005404D8" w:rsidP="00505E4F" w:rsidRDefault="005404D8" w14:paraId="6A09622D" w14:textId="7E37C2E5">
            <w:pPr>
              <w:jc w:val="center"/>
            </w:pPr>
          </w:p>
          <w:p w:rsidR="005404D8" w:rsidP="00505E4F" w:rsidRDefault="005404D8" w14:paraId="3A7142DD" w14:textId="5E97BA7E">
            <w:pPr>
              <w:jc w:val="center"/>
            </w:pPr>
          </w:p>
          <w:p w:rsidR="005404D8" w:rsidP="00505E4F" w:rsidRDefault="005404D8" w14:paraId="6D5C613E" w14:textId="1437BF09">
            <w:pPr>
              <w:jc w:val="center"/>
            </w:pPr>
          </w:p>
          <w:p w:rsidR="005404D8" w:rsidP="00505E4F" w:rsidRDefault="005404D8" w14:paraId="72722D33" w14:textId="56A06AB0">
            <w:pPr>
              <w:jc w:val="center"/>
            </w:pPr>
          </w:p>
          <w:p w:rsidR="005404D8" w:rsidP="00505E4F" w:rsidRDefault="005404D8" w14:paraId="11D74D1E" w14:textId="645A57AB">
            <w:pPr>
              <w:jc w:val="center"/>
            </w:pPr>
          </w:p>
          <w:p w:rsidR="005404D8" w:rsidP="00505E4F" w:rsidRDefault="005404D8" w14:paraId="24BF5CC3" w14:textId="1446ECAD">
            <w:pPr>
              <w:jc w:val="center"/>
            </w:pPr>
          </w:p>
          <w:p w:rsidR="005404D8" w:rsidP="00505E4F" w:rsidRDefault="005404D8" w14:paraId="5485C899" w14:textId="06385A02">
            <w:pPr>
              <w:jc w:val="center"/>
            </w:pPr>
          </w:p>
          <w:p w:rsidR="005404D8" w:rsidP="00505E4F" w:rsidRDefault="005404D8" w14:paraId="124002FA" w14:textId="3F03CEC7">
            <w:pPr>
              <w:jc w:val="center"/>
            </w:pPr>
          </w:p>
          <w:p w:rsidR="005404D8" w:rsidP="00505E4F" w:rsidRDefault="005404D8" w14:paraId="78A11931" w14:textId="3AEFE48E">
            <w:pPr>
              <w:jc w:val="center"/>
            </w:pPr>
          </w:p>
          <w:p w:rsidR="005404D8" w:rsidP="00505E4F" w:rsidRDefault="005404D8" w14:paraId="062152E2" w14:textId="124D3896">
            <w:pPr>
              <w:jc w:val="center"/>
            </w:pPr>
          </w:p>
          <w:p w:rsidR="005404D8" w:rsidP="00505E4F" w:rsidRDefault="005404D8" w14:paraId="5266BFDC" w14:textId="6BF59140">
            <w:pPr>
              <w:jc w:val="center"/>
            </w:pPr>
          </w:p>
          <w:p w:rsidR="005404D8" w:rsidP="00505E4F" w:rsidRDefault="005404D8" w14:paraId="7733A0F6" w14:textId="6A3DC2A1">
            <w:pPr>
              <w:jc w:val="center"/>
            </w:pPr>
          </w:p>
          <w:p w:rsidR="005404D8" w:rsidP="00505E4F" w:rsidRDefault="005404D8" w14:paraId="3AD290AA" w14:textId="7FEB3295">
            <w:pPr>
              <w:jc w:val="center"/>
            </w:pPr>
          </w:p>
          <w:p w:rsidR="005404D8" w:rsidP="00505E4F" w:rsidRDefault="005404D8" w14:paraId="760F8A0B" w14:textId="364683EA">
            <w:pPr>
              <w:jc w:val="center"/>
            </w:pPr>
          </w:p>
          <w:p w:rsidR="005404D8" w:rsidP="00505E4F" w:rsidRDefault="005404D8" w14:paraId="4D218834" w14:textId="25A1FD9C">
            <w:pPr>
              <w:jc w:val="center"/>
            </w:pPr>
          </w:p>
          <w:p w:rsidR="005404D8" w:rsidP="00505E4F" w:rsidRDefault="005404D8" w14:paraId="76609B91" w14:textId="65C37F19">
            <w:pPr>
              <w:jc w:val="center"/>
            </w:pPr>
          </w:p>
          <w:p w:rsidR="005404D8" w:rsidP="00505E4F" w:rsidRDefault="005404D8" w14:paraId="4913CF51" w14:textId="0E7E500B">
            <w:pPr>
              <w:jc w:val="center"/>
            </w:pPr>
          </w:p>
          <w:p w:rsidR="005404D8" w:rsidP="00505E4F" w:rsidRDefault="005404D8" w14:paraId="0159706F" w14:textId="68C6895E">
            <w:pPr>
              <w:jc w:val="center"/>
            </w:pPr>
          </w:p>
          <w:p w:rsidR="005404D8" w:rsidP="00505E4F" w:rsidRDefault="005404D8" w14:paraId="0EC508A4" w14:textId="2DC2C488">
            <w:pPr>
              <w:jc w:val="center"/>
            </w:pPr>
          </w:p>
          <w:p w:rsidR="005404D8" w:rsidP="00505E4F" w:rsidRDefault="005404D8" w14:paraId="569FADB4" w14:textId="60C2EB16">
            <w:pPr>
              <w:jc w:val="center"/>
            </w:pPr>
          </w:p>
        </w:tc>
        <w:tc>
          <w:tcPr>
            <w:tcW w:w="3898" w:type="dxa"/>
            <w:shd w:val="clear" w:color="auto" w:fill="B4FF8F"/>
            <w:tcMar/>
            <w:vAlign w:val="center"/>
          </w:tcPr>
          <w:p w:rsidRPr="005404D8" w:rsidR="005404D8" w:rsidP="71DB6FED" w:rsidRDefault="005404D8" w14:paraId="1515B84B" w14:textId="2DC73356">
            <w:pPr>
              <w:pStyle w:val="Normal"/>
              <w:suppressLineNumbers w:val="0"/>
              <w:bidi w:val="0"/>
              <w:jc w:val="center"/>
              <w:rPr>
                <w:b w:val="1"/>
                <w:bCs w:val="1"/>
                <w:color w:val="FF0000"/>
                <w:u w:val="single"/>
              </w:rPr>
            </w:pPr>
            <w:r w:rsidRPr="6328D4F7" w:rsidR="65247D35">
              <w:rPr>
                <w:b w:val="1"/>
                <w:bCs w:val="1"/>
                <w:color w:val="FF0000"/>
                <w:u w:val="single"/>
              </w:rPr>
              <w:t>CAREERS</w:t>
            </w:r>
            <w:r w:rsidR="171D75CC">
              <w:rPr/>
              <w:t xml:space="preserve"> Application processes, and skills for further education, </w:t>
            </w:r>
            <w:r w:rsidR="171D75CC">
              <w:rPr/>
              <w:t>employment</w:t>
            </w:r>
            <w:r w:rsidR="171D75CC">
              <w:rPr/>
              <w:t xml:space="preserve"> and career progression</w:t>
            </w:r>
          </w:p>
          <w:p w:rsidRPr="005404D8" w:rsidR="005404D8" w:rsidP="71DB6FED" w:rsidRDefault="005404D8" w14:paraId="16329955" w14:textId="34304E6C">
            <w:pPr>
              <w:pStyle w:val="Normal"/>
              <w:suppressLineNumbers w:val="0"/>
              <w:bidi w:val="0"/>
              <w:spacing w:before="0" w:beforeAutospacing="off" w:after="0" w:afterAutospacing="off" w:line="240" w:lineRule="auto"/>
              <w:ind w:left="0" w:right="0"/>
              <w:jc w:val="center"/>
              <w:rPr>
                <w:b w:val="1"/>
                <w:bCs w:val="1"/>
                <w:color w:val="FF0000"/>
                <w:u w:val="single"/>
              </w:rPr>
            </w:pPr>
          </w:p>
          <w:p w:rsidR="005404D8" w:rsidP="71DB6FED" w:rsidRDefault="005404D8" w14:paraId="30F9AC34" w14:textId="77528449">
            <w:pPr>
              <w:jc w:val="center"/>
              <w:rPr>
                <w:b w:val="1"/>
                <w:bCs w:val="1"/>
                <w:u w:val="single"/>
              </w:rPr>
            </w:pPr>
          </w:p>
          <w:p w:rsidR="005404D8" w:rsidP="00A97FBA" w:rsidRDefault="005404D8" w14:paraId="336564F8" w14:textId="77777777">
            <w:pPr>
              <w:jc w:val="center"/>
            </w:pPr>
          </w:p>
          <w:p w:rsidR="005404D8" w:rsidP="00A97FBA" w:rsidRDefault="005404D8" w14:paraId="0DCA4264" w14:textId="14CE7E06">
            <w:pPr>
              <w:jc w:val="center"/>
            </w:pPr>
          </w:p>
          <w:p w:rsidR="005404D8" w:rsidP="00A97FBA" w:rsidRDefault="005404D8" w14:paraId="4314F754" w14:textId="6398D8C3">
            <w:pPr>
              <w:jc w:val="center"/>
            </w:pPr>
          </w:p>
          <w:p w:rsidR="005404D8" w:rsidP="00A97FBA" w:rsidRDefault="005404D8" w14:paraId="07C9F208" w14:textId="2406C770">
            <w:pPr>
              <w:jc w:val="center"/>
            </w:pPr>
          </w:p>
          <w:p w:rsidR="005404D8" w:rsidP="00A97FBA" w:rsidRDefault="005404D8" w14:paraId="628DC571" w14:textId="1F68F9D1">
            <w:pPr>
              <w:jc w:val="center"/>
            </w:pPr>
          </w:p>
          <w:p w:rsidR="005404D8" w:rsidP="00A97FBA" w:rsidRDefault="005404D8" w14:paraId="1D694516" w14:textId="32592D2A">
            <w:pPr>
              <w:jc w:val="center"/>
            </w:pPr>
          </w:p>
          <w:p w:rsidR="005404D8" w:rsidP="00A97FBA" w:rsidRDefault="005404D8" w14:paraId="5A211C85" w14:textId="762448C7">
            <w:pPr>
              <w:jc w:val="center"/>
            </w:pPr>
          </w:p>
          <w:p w:rsidR="005404D8" w:rsidP="00A97FBA" w:rsidRDefault="005404D8" w14:paraId="4AE59074" w14:textId="4847076F">
            <w:pPr>
              <w:jc w:val="center"/>
            </w:pPr>
          </w:p>
          <w:p w:rsidR="005404D8" w:rsidP="00A97FBA" w:rsidRDefault="005404D8" w14:paraId="331B9DB5" w14:textId="55FECCB9">
            <w:pPr>
              <w:jc w:val="center"/>
            </w:pPr>
          </w:p>
          <w:p w:rsidR="005404D8" w:rsidP="00A97FBA" w:rsidRDefault="005404D8" w14:paraId="7C7EF864" w14:textId="041DA31C">
            <w:pPr>
              <w:jc w:val="center"/>
            </w:pPr>
          </w:p>
          <w:p w:rsidR="005404D8" w:rsidP="00A97FBA" w:rsidRDefault="005404D8" w14:paraId="66711786" w14:textId="5C2D7539">
            <w:pPr>
              <w:jc w:val="center"/>
            </w:pPr>
          </w:p>
          <w:p w:rsidR="005404D8" w:rsidP="00A97FBA" w:rsidRDefault="005404D8" w14:paraId="3B2E5717" w14:textId="39945381">
            <w:pPr>
              <w:jc w:val="center"/>
            </w:pPr>
          </w:p>
          <w:p w:rsidR="005404D8" w:rsidP="00A97FBA" w:rsidRDefault="005404D8" w14:paraId="4D0D3858" w14:textId="6DA2F8B6">
            <w:pPr>
              <w:jc w:val="center"/>
            </w:pPr>
          </w:p>
          <w:p w:rsidR="005404D8" w:rsidP="00A97FBA" w:rsidRDefault="005404D8" w14:paraId="6F5AE45C" w14:textId="21510B7C">
            <w:pPr>
              <w:jc w:val="center"/>
            </w:pPr>
          </w:p>
          <w:p w:rsidR="005404D8" w:rsidP="00A97FBA" w:rsidRDefault="005404D8" w14:paraId="560D7CB8" w14:textId="39F77250">
            <w:pPr>
              <w:jc w:val="center"/>
            </w:pPr>
          </w:p>
          <w:p w:rsidR="005404D8" w:rsidP="00A97FBA" w:rsidRDefault="005404D8" w14:paraId="429182E2" w14:textId="594E8ABF">
            <w:pPr>
              <w:jc w:val="center"/>
            </w:pPr>
          </w:p>
          <w:p w:rsidR="005404D8" w:rsidP="00A97FBA" w:rsidRDefault="005404D8" w14:paraId="3DF6965B" w14:textId="4F522A7E">
            <w:pPr>
              <w:jc w:val="center"/>
            </w:pPr>
          </w:p>
          <w:p w:rsidR="005404D8" w:rsidP="00A97FBA" w:rsidRDefault="005404D8" w14:paraId="7862DA0D" w14:textId="5EA8C6F9">
            <w:pPr>
              <w:jc w:val="center"/>
            </w:pPr>
          </w:p>
          <w:p w:rsidR="005404D8" w:rsidP="00A97FBA" w:rsidRDefault="005404D8" w14:paraId="756C451D" w14:textId="45893EDB">
            <w:pPr>
              <w:jc w:val="center"/>
            </w:pPr>
          </w:p>
          <w:p w:rsidR="005404D8" w:rsidP="00A97FBA" w:rsidRDefault="005404D8" w14:paraId="1B60FCAE" w14:textId="0C4BEA24">
            <w:pPr>
              <w:jc w:val="center"/>
            </w:pPr>
          </w:p>
          <w:p w:rsidR="005404D8" w:rsidP="00A97FBA" w:rsidRDefault="005404D8" w14:paraId="46505631" w14:textId="50AF9ED9">
            <w:pPr>
              <w:jc w:val="center"/>
            </w:pPr>
          </w:p>
          <w:p w:rsidR="005404D8" w:rsidP="00A97FBA" w:rsidRDefault="005404D8" w14:paraId="7FA62824" w14:textId="47F6F12A">
            <w:pPr>
              <w:jc w:val="center"/>
            </w:pPr>
          </w:p>
          <w:p w:rsidR="005404D8" w:rsidP="00A97FBA" w:rsidRDefault="005404D8" w14:paraId="743D1A53" w14:textId="47B79EB3">
            <w:pPr>
              <w:jc w:val="center"/>
            </w:pPr>
          </w:p>
          <w:p w:rsidR="005404D8" w:rsidP="00A97FBA" w:rsidRDefault="005404D8" w14:paraId="1FDB9539" w14:textId="30F09D4A">
            <w:pPr>
              <w:jc w:val="center"/>
            </w:pPr>
          </w:p>
          <w:p w:rsidR="005404D8" w:rsidP="00A97FBA" w:rsidRDefault="005404D8" w14:paraId="7E5811C4" w14:textId="07F09C8F">
            <w:pPr>
              <w:jc w:val="center"/>
            </w:pPr>
          </w:p>
          <w:p w:rsidR="005404D8" w:rsidP="00A97FBA" w:rsidRDefault="005404D8" w14:paraId="336F08F2" w14:textId="0A7BEAAE">
            <w:pPr>
              <w:jc w:val="center"/>
            </w:pPr>
          </w:p>
          <w:p w:rsidR="005404D8" w:rsidP="00A97FBA" w:rsidRDefault="005404D8" w14:paraId="3B7A4EDA" w14:textId="5AB4E30C">
            <w:pPr>
              <w:jc w:val="center"/>
            </w:pPr>
          </w:p>
          <w:p w:rsidR="005404D8" w:rsidP="00A97FBA" w:rsidRDefault="005404D8" w14:paraId="07BFC848" w14:textId="5CEA245B">
            <w:pPr>
              <w:jc w:val="center"/>
            </w:pPr>
          </w:p>
          <w:p w:rsidR="005404D8" w:rsidP="00A97FBA" w:rsidRDefault="005404D8" w14:paraId="78281FE1" w14:textId="76DECCC8">
            <w:pPr>
              <w:jc w:val="center"/>
            </w:pPr>
          </w:p>
        </w:tc>
        <w:tc>
          <w:tcPr>
            <w:tcW w:w="345" w:type="dxa"/>
            <w:vMerge/>
            <w:tcMar/>
          </w:tcPr>
          <w:p w:rsidR="003940EB" w:rsidP="00A97FBA" w:rsidRDefault="003940EB" w14:paraId="46D7B286" w14:textId="23FB3B8C">
            <w:pPr>
              <w:jc w:val="center"/>
            </w:pPr>
          </w:p>
        </w:tc>
      </w:tr>
      <w:tr w:rsidR="00881F07" w:rsidTr="5A0246C4" w14:paraId="6D05A280" w14:textId="1A092517">
        <w:trPr>
          <w:trHeight w:val="300"/>
        </w:trPr>
        <w:tc>
          <w:tcPr>
            <w:tcW w:w="1380" w:type="dxa"/>
            <w:shd w:val="clear" w:color="auto" w:fill="FFFFFF" w:themeFill="background1"/>
            <w:tcMar/>
            <w:vAlign w:val="center"/>
          </w:tcPr>
          <w:p w:rsidR="00881F07" w:rsidP="00A97FBA" w:rsidRDefault="00881F07" w14:paraId="2C4EB895" w14:textId="488DC141">
            <w:pPr>
              <w:jc w:val="center"/>
              <w:rPr>
                <w:sz w:val="20"/>
                <w:szCs w:val="20"/>
              </w:rPr>
            </w:pPr>
            <w:r w:rsidRPr="57170118">
              <w:rPr>
                <w:sz w:val="20"/>
                <w:szCs w:val="20"/>
              </w:rPr>
              <w:t>ENRICHMENT</w:t>
            </w:r>
          </w:p>
        </w:tc>
        <w:tc>
          <w:tcPr>
            <w:tcW w:w="5267" w:type="dxa"/>
            <w:gridSpan w:val="2"/>
            <w:shd w:val="clear" w:color="auto" w:fill="auto"/>
            <w:tcMar/>
            <w:vAlign w:val="center"/>
          </w:tcPr>
          <w:p w:rsidR="00881F07" w:rsidP="00A97FBA" w:rsidRDefault="00881F07" w14:paraId="25EBE4ED" w14:textId="77777777">
            <w:pPr>
              <w:jc w:val="center"/>
            </w:pPr>
          </w:p>
          <w:p w:rsidR="00881F07" w:rsidP="00881F07" w:rsidRDefault="00881F07" w14:paraId="298BA57D" w14:textId="77777777">
            <w:pPr>
              <w:spacing w:line="259" w:lineRule="auto"/>
            </w:pPr>
            <w:r w:rsidR="1B1539D2">
              <w:rPr/>
              <w:t>Equaliteach</w:t>
            </w:r>
            <w:r w:rsidR="1B1539D2">
              <w:rPr/>
              <w:t xml:space="preserve"> Workshops on Anti-racism </w:t>
            </w:r>
          </w:p>
          <w:p w:rsidR="00881F07" w:rsidP="00881F07" w:rsidRDefault="00881F07" w14:paraId="714E1970" w14:textId="73CD62B2">
            <w:pPr>
              <w:spacing w:line="259" w:lineRule="auto"/>
            </w:pPr>
            <w:bookmarkStart w:name="_GoBack" w:id="0"/>
            <w:bookmarkEnd w:id="0"/>
          </w:p>
        </w:tc>
        <w:tc>
          <w:tcPr>
            <w:tcW w:w="480" w:type="dxa"/>
            <w:vMerge/>
            <w:tcMar/>
          </w:tcPr>
          <w:p w:rsidR="00881F07" w:rsidP="00A97FBA" w:rsidRDefault="00881F07" w14:paraId="78F8E3A1" w14:textId="77777777">
            <w:pPr>
              <w:jc w:val="center"/>
            </w:pPr>
          </w:p>
        </w:tc>
        <w:tc>
          <w:tcPr>
            <w:tcW w:w="2592" w:type="dxa"/>
            <w:shd w:val="clear" w:color="auto" w:fill="DBDBDB" w:themeFill="accent3" w:themeFillTint="66"/>
            <w:tcMar/>
            <w:vAlign w:val="center"/>
          </w:tcPr>
          <w:p w:rsidR="00881F07" w:rsidP="2119E725" w:rsidRDefault="00881F07" w14:paraId="0D906DF6" w14:textId="6C0E82A9">
            <w:pPr>
              <w:jc w:val="center"/>
            </w:pPr>
            <w:r w:rsidR="6BA6433D">
              <w:rPr/>
              <w:t>IYPADS/ Case study speaker</w:t>
            </w:r>
            <w:r w:rsidR="6BA6433D">
              <w:rPr/>
              <w:t xml:space="preserve"> </w:t>
            </w:r>
          </w:p>
          <w:p w:rsidR="00881F07" w:rsidP="5A0246C4" w:rsidRDefault="00881F07" w14:paraId="19B98EB4" w14:textId="0546DB87">
            <w:pPr>
              <w:pStyle w:val="Normal"/>
              <w:jc w:val="center"/>
            </w:pPr>
            <w:r w:rsidR="7333340F">
              <w:rPr/>
              <w:t>Alcohol and drug misuse and pressures relating to drug use.</w:t>
            </w:r>
          </w:p>
          <w:p w:rsidR="00881F07" w:rsidP="38F123C2" w:rsidRDefault="00881F07" w14:paraId="697773A3" w14:textId="6A2319F4">
            <w:pPr>
              <w:jc w:val="center"/>
              <w:rPr>
                <w:b w:val="1"/>
                <w:bCs w:val="1"/>
              </w:rPr>
            </w:pPr>
            <w:r w:rsidRPr="38F123C2" w:rsidR="29906E19">
              <w:rPr>
                <w:b w:val="1"/>
                <w:bCs w:val="1"/>
              </w:rPr>
              <w:t>Followed by in- lesson visits by MOPAC (fake news and extremism programme for PRUs)</w:t>
            </w:r>
          </w:p>
          <w:p w:rsidR="00881F07" w:rsidP="2119E725" w:rsidRDefault="00881F07" w14:paraId="4D207C12" w14:textId="624F7CCF">
            <w:pPr>
              <w:jc w:val="center"/>
            </w:pPr>
          </w:p>
        </w:tc>
        <w:tc>
          <w:tcPr>
            <w:tcW w:w="3024" w:type="dxa"/>
            <w:shd w:val="clear" w:color="auto" w:fill="FF8670"/>
            <w:tcMar/>
            <w:vAlign w:val="center"/>
          </w:tcPr>
          <w:p w:rsidRPr="00893119" w:rsidR="00881F07" w:rsidP="5A0246C4" w:rsidRDefault="00881F07" w14:paraId="059A493B" w14:textId="256AD40F">
            <w:pPr>
              <w:pStyle w:val="Normal"/>
              <w:jc w:val="center"/>
              <w:rPr>
                <w:b w:val="1"/>
                <w:bCs w:val="1"/>
                <w:sz w:val="20"/>
                <w:szCs w:val="20"/>
              </w:rPr>
            </w:pPr>
            <w:r w:rsidRPr="5A0246C4" w:rsidR="41722DB6">
              <w:rPr>
                <w:b w:val="1"/>
                <w:bCs w:val="1"/>
                <w:sz w:val="22"/>
                <w:szCs w:val="22"/>
              </w:rPr>
              <w:t>ALL SRE delivered in PSHE lessons by Brook</w:t>
            </w:r>
            <w:r w:rsidRPr="5A0246C4" w:rsidR="41722DB6">
              <w:rPr>
                <w:b w:val="1"/>
                <w:bCs w:val="1"/>
                <w:sz w:val="20"/>
                <w:szCs w:val="20"/>
              </w:rPr>
              <w:t>.</w:t>
            </w:r>
          </w:p>
          <w:p w:rsidRPr="00893119" w:rsidR="00881F07" w:rsidP="38F123C2" w:rsidRDefault="00881F07" w14:paraId="7A1507DD" w14:textId="2761F720">
            <w:pPr>
              <w:pStyle w:val="Normal"/>
              <w:jc w:val="center"/>
              <w:rPr>
                <w:sz w:val="36"/>
                <w:szCs w:val="36"/>
              </w:rPr>
            </w:pPr>
          </w:p>
        </w:tc>
        <w:tc>
          <w:tcPr>
            <w:tcW w:w="434" w:type="dxa"/>
            <w:vMerge/>
            <w:tcMar/>
          </w:tcPr>
          <w:p w:rsidR="00881F07" w:rsidP="00A97FBA" w:rsidRDefault="00881F07" w14:paraId="4683025D" w14:textId="77777777"/>
        </w:tc>
        <w:tc>
          <w:tcPr>
            <w:tcW w:w="3915" w:type="dxa"/>
            <w:shd w:val="clear" w:color="auto" w:fill="FFD966" w:themeFill="accent4" w:themeFillTint="99"/>
            <w:tcMar/>
            <w:vAlign w:val="center"/>
          </w:tcPr>
          <w:p w:rsidR="00881F07" w:rsidP="3B21BF2F" w:rsidRDefault="00881F07" w14:paraId="22EE6129" w14:textId="46A77DC1">
            <w:pPr>
              <w:jc w:val="center"/>
              <w:rPr>
                <w:sz w:val="36"/>
                <w:szCs w:val="36"/>
              </w:rPr>
            </w:pPr>
          </w:p>
        </w:tc>
        <w:tc>
          <w:tcPr>
            <w:tcW w:w="3898" w:type="dxa"/>
            <w:shd w:val="clear" w:color="auto" w:fill="B4FF8F"/>
            <w:tcMar/>
            <w:vAlign w:val="center"/>
          </w:tcPr>
          <w:p w:rsidR="00881F07" w:rsidP="005404D8" w:rsidRDefault="00881F07" w14:paraId="45E5D5E7" w14:textId="0945DE2B">
            <w:r w:rsidR="00881F07">
              <w:rPr/>
              <w:t xml:space="preserve">         St John’s Ambulance visit</w:t>
            </w:r>
          </w:p>
          <w:p w:rsidR="00881F07" w:rsidP="5502398D" w:rsidRDefault="00881F07" w14:paraId="339134FF" w14:textId="39FB4115">
            <w:pPr>
              <w:jc w:val="center"/>
              <w:rPr>
                <w:b w:val="1"/>
                <w:bCs w:val="1"/>
                <w:u w:val="single"/>
              </w:rPr>
            </w:pPr>
            <w:r w:rsidRPr="5502398D" w:rsidR="45C0CB17">
              <w:rPr>
                <w:b w:val="1"/>
                <w:bCs w:val="1"/>
                <w:u w:val="single"/>
              </w:rPr>
              <w:t>(Plus, First Aid training, St’ John’s Ambulance)</w:t>
            </w:r>
          </w:p>
          <w:p w:rsidR="00881F07" w:rsidP="005404D8" w:rsidRDefault="00881F07" w14:paraId="36512414" w14:textId="5F6ADCD1"/>
        </w:tc>
        <w:tc>
          <w:tcPr>
            <w:tcW w:w="345" w:type="dxa"/>
            <w:vMerge/>
            <w:tcMar/>
          </w:tcPr>
          <w:p w:rsidR="00881F07" w:rsidP="00A97FBA" w:rsidRDefault="00881F07" w14:paraId="6BE0A990" w14:textId="3D45B582"/>
        </w:tc>
      </w:tr>
    </w:tbl>
    <w:p w:rsidR="00A04121" w:rsidRDefault="00A04121" w14:paraId="739D9285" w14:textId="77777777"/>
    <w:sectPr w:rsidR="00A04121" w:rsidSect="0028403B">
      <w:footerReference w:type="even" r:id="rId15"/>
      <w:footerReference w:type="default" r:id="rId16"/>
      <w:footerReference w:type="first" r:id="rId18"/>
      <w:pgSz w:w="23811" w:h="16838" w:orient="landscape" w:code="8"/>
      <w:pgMar w:top="1440" w:right="1440" w:bottom="1440" w:left="1440" w:header="708" w:footer="708" w:gutter="0"/>
      <w:cols w:space="708"/>
      <w:docGrid w:linePitch="360"/>
      <w:headerReference w:type="default" r:id="R83daf3227cd741e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6A1A" w:rsidRDefault="00BF6A1A" w14:paraId="18560BEA" w14:textId="77777777">
      <w:pPr>
        <w:spacing w:after="0" w:line="240" w:lineRule="auto"/>
      </w:pPr>
      <w:r>
        <w:separator/>
      </w:r>
    </w:p>
  </w:endnote>
  <w:endnote w:type="continuationSeparator" w:id="0">
    <w:p w:rsidR="00BF6A1A" w:rsidRDefault="00BF6A1A" w14:paraId="696D3BA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49A6" w:rsidRDefault="007849A6" w14:paraId="13067D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650"/>
      <w:gridCol w:w="4650"/>
      <w:gridCol w:w="4650"/>
    </w:tblGrid>
    <w:tr w:rsidR="565FF525" w:rsidTr="565FF525" w14:paraId="163E93C0" w14:textId="77777777">
      <w:tc>
        <w:tcPr>
          <w:tcW w:w="4650" w:type="dxa"/>
        </w:tcPr>
        <w:p w:rsidR="565FF525" w:rsidP="565FF525" w:rsidRDefault="565FF525" w14:paraId="6FECCDE5" w14:textId="39549982">
          <w:pPr>
            <w:pStyle w:val="Header"/>
            <w:ind w:left="-115"/>
          </w:pPr>
        </w:p>
      </w:tc>
      <w:tc>
        <w:tcPr>
          <w:tcW w:w="4650" w:type="dxa"/>
        </w:tcPr>
        <w:p w:rsidR="565FF525" w:rsidP="565FF525" w:rsidRDefault="565FF525" w14:paraId="605C15D8" w14:textId="71D1F6B5">
          <w:pPr>
            <w:pStyle w:val="Header"/>
            <w:jc w:val="center"/>
          </w:pPr>
        </w:p>
      </w:tc>
      <w:tc>
        <w:tcPr>
          <w:tcW w:w="4650" w:type="dxa"/>
        </w:tcPr>
        <w:p w:rsidR="565FF525" w:rsidP="565FF525" w:rsidRDefault="565FF525" w14:paraId="71DBABD6" w14:textId="75A1E03D">
          <w:pPr>
            <w:pStyle w:val="Header"/>
            <w:ind w:right="-115"/>
            <w:jc w:val="right"/>
          </w:pPr>
        </w:p>
      </w:tc>
    </w:tr>
  </w:tbl>
  <w:p w:rsidR="565FF525" w:rsidP="565FF525" w:rsidRDefault="565FF525" w14:paraId="1026BB06" w14:textId="53D7D6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849A6" w:rsidRDefault="007849A6" w14:paraId="269C750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6A1A" w:rsidRDefault="00BF6A1A" w14:paraId="373A990D" w14:textId="77777777">
      <w:pPr>
        <w:spacing w:after="0" w:line="240" w:lineRule="auto"/>
      </w:pPr>
      <w:r>
        <w:separator/>
      </w:r>
    </w:p>
  </w:footnote>
  <w:footnote w:type="continuationSeparator" w:id="0">
    <w:p w:rsidR="00BF6A1A" w:rsidRDefault="00BF6A1A" w14:paraId="685747C4" w14:textId="77777777">
      <w:pPr>
        <w:spacing w:after="0" w:line="240" w:lineRule="auto"/>
      </w:pPr>
      <w:r>
        <w:continuationSeparator/>
      </w:r>
    </w:p>
  </w:footnote>
</w:footnotes>
</file>

<file path=word/header4.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6975"/>
      <w:gridCol w:w="6975"/>
      <w:gridCol w:w="6975"/>
    </w:tblGrid>
    <w:tr w:rsidR="5A0246C4" w:rsidTr="5A0246C4" w14:paraId="1008B9BE">
      <w:trPr>
        <w:trHeight w:val="300"/>
      </w:trPr>
      <w:tc>
        <w:tcPr>
          <w:tcW w:w="6975" w:type="dxa"/>
          <w:tcMar/>
        </w:tcPr>
        <w:p w:rsidR="5A0246C4" w:rsidP="5A0246C4" w:rsidRDefault="5A0246C4" w14:paraId="6F8AB450" w14:textId="4ED10762">
          <w:pPr>
            <w:pStyle w:val="Header"/>
            <w:bidi w:val="0"/>
            <w:ind w:left="-115"/>
            <w:jc w:val="left"/>
          </w:pPr>
          <w:r w:rsidR="5A0246C4">
            <w:rPr/>
            <w:t>New River College</w:t>
          </w:r>
        </w:p>
        <w:p w:rsidR="5A0246C4" w:rsidP="5A0246C4" w:rsidRDefault="5A0246C4" w14:paraId="6965FDC8" w14:textId="5C856D1D">
          <w:pPr>
            <w:pStyle w:val="Header"/>
            <w:bidi w:val="0"/>
            <w:ind w:left="-115"/>
            <w:jc w:val="left"/>
          </w:pPr>
          <w:r w:rsidR="5A0246C4">
            <w:rPr/>
            <w:t>PSHE Curriculum Map 2025-26</w:t>
          </w:r>
        </w:p>
      </w:tc>
      <w:tc>
        <w:tcPr>
          <w:tcW w:w="6975" w:type="dxa"/>
          <w:tcMar/>
        </w:tcPr>
        <w:p w:rsidR="5A0246C4" w:rsidP="5A0246C4" w:rsidRDefault="5A0246C4" w14:paraId="050AC44B" w14:textId="19CD7DD0">
          <w:pPr>
            <w:pStyle w:val="Header"/>
            <w:bidi w:val="0"/>
            <w:jc w:val="center"/>
          </w:pPr>
        </w:p>
      </w:tc>
      <w:tc>
        <w:tcPr>
          <w:tcW w:w="6975" w:type="dxa"/>
          <w:tcMar/>
        </w:tcPr>
        <w:p w:rsidR="5A0246C4" w:rsidP="5A0246C4" w:rsidRDefault="5A0246C4" w14:paraId="10059BEF" w14:textId="205A02F5">
          <w:pPr>
            <w:pStyle w:val="Header"/>
            <w:bidi w:val="0"/>
            <w:ind w:right="-115"/>
            <w:jc w:val="right"/>
          </w:pPr>
        </w:p>
      </w:tc>
    </w:tr>
  </w:tbl>
  <w:p w:rsidR="5A0246C4" w:rsidP="5A0246C4" w:rsidRDefault="5A0246C4" w14:paraId="684D6DE4" w14:textId="0DC0A6B9">
    <w:pPr>
      <w:pStyle w:val="Header"/>
      <w:bidi w:val="0"/>
    </w:pPr>
  </w:p>
  <w:p w:rsidR="5A0246C4" w:rsidP="5A0246C4" w:rsidRDefault="5A0246C4" w14:paraId="380A8C92" w14:textId="5F38F786">
    <w:pPr>
      <w:pStyle w:val="Header"/>
      <w:bidi w:val="0"/>
    </w:pPr>
  </w:p>
  <w:p w:rsidR="5A0246C4" w:rsidP="5A0246C4" w:rsidRDefault="5A0246C4" w14:paraId="31654963" w14:textId="030DB742">
    <w:pPr>
      <w:bidi w:val="0"/>
      <w:spacing w:before="0" w:beforeAutospacing="off" w:after="160" w:afterAutospacing="off" w:line="276" w:lineRule="auto"/>
      <w:jc w:val="center"/>
    </w:pPr>
    <w:r w:rsidRPr="5A0246C4" w:rsidR="5A0246C4">
      <w:rPr>
        <w:rFonts w:ascii="Aptos" w:hAnsi="Aptos" w:eastAsia="Aptos" w:cs="Aptos"/>
        <w:b w:val="1"/>
        <w:bCs w:val="1"/>
        <w:noProof w:val="0"/>
        <w:sz w:val="24"/>
        <w:szCs w:val="24"/>
        <w:u w:val="single"/>
        <w:lang w:val="en-GB"/>
      </w:rPr>
      <w:t>PSHE at New River College</w:t>
    </w:r>
  </w:p>
  <w:p w:rsidR="5A0246C4" w:rsidP="5A0246C4" w:rsidRDefault="5A0246C4" w14:paraId="7109035A" w14:textId="36C47D48">
    <w:pPr>
      <w:pStyle w:val="Header"/>
      <w:bidi w:val="0"/>
    </w:pPr>
  </w:p>
  <w:p w:rsidR="5A0246C4" w:rsidP="5A0246C4" w:rsidRDefault="5A0246C4" w14:paraId="5C283ED2" w14:textId="1AF26AC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7">
    <w:nsid w:val="4f1e5c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60a45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a06f0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c9c958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13779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9b47b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10f376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ef830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559dc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4b521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15d7d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AD7314E"/>
    <w:multiLevelType w:val="hybridMultilevel"/>
    <w:tmpl w:val="D17E744C"/>
    <w:lvl w:ilvl="0" w:tplc="E6D40FF2">
      <w:start w:val="1"/>
      <w:numFmt w:val="bullet"/>
      <w:lvlText w:val=""/>
      <w:lvlJc w:val="left"/>
      <w:pPr>
        <w:ind w:left="720" w:hanging="360"/>
      </w:pPr>
      <w:rPr>
        <w:rFonts w:hint="default" w:ascii="Symbol" w:hAnsi="Symbol"/>
      </w:rPr>
    </w:lvl>
    <w:lvl w:ilvl="1" w:tplc="168E9E52">
      <w:start w:val="1"/>
      <w:numFmt w:val="bullet"/>
      <w:lvlText w:val="o"/>
      <w:lvlJc w:val="left"/>
      <w:pPr>
        <w:ind w:left="1440" w:hanging="360"/>
      </w:pPr>
      <w:rPr>
        <w:rFonts w:hint="default" w:ascii="Courier New" w:hAnsi="Courier New"/>
      </w:rPr>
    </w:lvl>
    <w:lvl w:ilvl="2" w:tplc="433A5542">
      <w:start w:val="1"/>
      <w:numFmt w:val="bullet"/>
      <w:lvlText w:val=""/>
      <w:lvlJc w:val="left"/>
      <w:pPr>
        <w:ind w:left="2160" w:hanging="360"/>
      </w:pPr>
      <w:rPr>
        <w:rFonts w:hint="default" w:ascii="Wingdings" w:hAnsi="Wingdings"/>
      </w:rPr>
    </w:lvl>
    <w:lvl w:ilvl="3" w:tplc="3E64EADC">
      <w:start w:val="1"/>
      <w:numFmt w:val="bullet"/>
      <w:lvlText w:val=""/>
      <w:lvlJc w:val="left"/>
      <w:pPr>
        <w:ind w:left="2880" w:hanging="360"/>
      </w:pPr>
      <w:rPr>
        <w:rFonts w:hint="default" w:ascii="Symbol" w:hAnsi="Symbol"/>
      </w:rPr>
    </w:lvl>
    <w:lvl w:ilvl="4" w:tplc="93F6AF64">
      <w:start w:val="1"/>
      <w:numFmt w:val="bullet"/>
      <w:lvlText w:val="o"/>
      <w:lvlJc w:val="left"/>
      <w:pPr>
        <w:ind w:left="3600" w:hanging="360"/>
      </w:pPr>
      <w:rPr>
        <w:rFonts w:hint="default" w:ascii="Courier New" w:hAnsi="Courier New"/>
      </w:rPr>
    </w:lvl>
    <w:lvl w:ilvl="5" w:tplc="249850FA">
      <w:start w:val="1"/>
      <w:numFmt w:val="bullet"/>
      <w:lvlText w:val=""/>
      <w:lvlJc w:val="left"/>
      <w:pPr>
        <w:ind w:left="4320" w:hanging="360"/>
      </w:pPr>
      <w:rPr>
        <w:rFonts w:hint="default" w:ascii="Wingdings" w:hAnsi="Wingdings"/>
      </w:rPr>
    </w:lvl>
    <w:lvl w:ilvl="6" w:tplc="F3267A52">
      <w:start w:val="1"/>
      <w:numFmt w:val="bullet"/>
      <w:lvlText w:val=""/>
      <w:lvlJc w:val="left"/>
      <w:pPr>
        <w:ind w:left="5040" w:hanging="360"/>
      </w:pPr>
      <w:rPr>
        <w:rFonts w:hint="default" w:ascii="Symbol" w:hAnsi="Symbol"/>
      </w:rPr>
    </w:lvl>
    <w:lvl w:ilvl="7" w:tplc="3DE4CF08">
      <w:start w:val="1"/>
      <w:numFmt w:val="bullet"/>
      <w:lvlText w:val="o"/>
      <w:lvlJc w:val="left"/>
      <w:pPr>
        <w:ind w:left="5760" w:hanging="360"/>
      </w:pPr>
      <w:rPr>
        <w:rFonts w:hint="default" w:ascii="Courier New" w:hAnsi="Courier New"/>
      </w:rPr>
    </w:lvl>
    <w:lvl w:ilvl="8" w:tplc="F4282B34">
      <w:start w:val="1"/>
      <w:numFmt w:val="bullet"/>
      <w:lvlText w:val=""/>
      <w:lvlJc w:val="left"/>
      <w:pPr>
        <w:ind w:left="6480" w:hanging="360"/>
      </w:pPr>
      <w:rPr>
        <w:rFonts w:hint="default" w:ascii="Wingdings" w:hAnsi="Wingdings"/>
      </w:rPr>
    </w:lvl>
  </w:abstractNum>
  <w:abstractNum w:abstractNumId="1" w15:restartNumberingAfterBreak="0">
    <w:nsid w:val="17E1D1BA"/>
    <w:multiLevelType w:val="hybridMultilevel"/>
    <w:tmpl w:val="A0ECFFCA"/>
    <w:lvl w:ilvl="0" w:tplc="A6188160">
      <w:start w:val="1"/>
      <w:numFmt w:val="bullet"/>
      <w:lvlText w:val=""/>
      <w:lvlJc w:val="left"/>
      <w:pPr>
        <w:ind w:left="360" w:hanging="360"/>
      </w:pPr>
      <w:rPr>
        <w:rFonts w:hint="default" w:ascii="Wingdings" w:hAnsi="Wingdings"/>
      </w:rPr>
    </w:lvl>
    <w:lvl w:ilvl="1" w:tplc="9E34ADBC">
      <w:start w:val="1"/>
      <w:numFmt w:val="bullet"/>
      <w:lvlText w:val=""/>
      <w:lvlJc w:val="left"/>
      <w:pPr>
        <w:ind w:left="1080" w:hanging="360"/>
      </w:pPr>
      <w:rPr>
        <w:rFonts w:hint="default" w:ascii="Wingdings" w:hAnsi="Wingdings"/>
      </w:rPr>
    </w:lvl>
    <w:lvl w:ilvl="2" w:tplc="87D8FFE2">
      <w:start w:val="1"/>
      <w:numFmt w:val="bullet"/>
      <w:lvlText w:val=""/>
      <w:lvlJc w:val="left"/>
      <w:pPr>
        <w:ind w:left="1800" w:hanging="360"/>
      </w:pPr>
      <w:rPr>
        <w:rFonts w:hint="default" w:ascii="Wingdings" w:hAnsi="Wingdings"/>
      </w:rPr>
    </w:lvl>
    <w:lvl w:ilvl="3" w:tplc="26FAC9CA">
      <w:start w:val="1"/>
      <w:numFmt w:val="bullet"/>
      <w:lvlText w:val=""/>
      <w:lvlJc w:val="left"/>
      <w:pPr>
        <w:ind w:left="2520" w:hanging="360"/>
      </w:pPr>
      <w:rPr>
        <w:rFonts w:hint="default" w:ascii="Wingdings" w:hAnsi="Wingdings"/>
      </w:rPr>
    </w:lvl>
    <w:lvl w:ilvl="4" w:tplc="FF004036">
      <w:start w:val="1"/>
      <w:numFmt w:val="bullet"/>
      <w:lvlText w:val=""/>
      <w:lvlJc w:val="left"/>
      <w:pPr>
        <w:ind w:left="3240" w:hanging="360"/>
      </w:pPr>
      <w:rPr>
        <w:rFonts w:hint="default" w:ascii="Wingdings" w:hAnsi="Wingdings"/>
      </w:rPr>
    </w:lvl>
    <w:lvl w:ilvl="5" w:tplc="BF98B140">
      <w:start w:val="1"/>
      <w:numFmt w:val="bullet"/>
      <w:lvlText w:val=""/>
      <w:lvlJc w:val="left"/>
      <w:pPr>
        <w:ind w:left="3960" w:hanging="360"/>
      </w:pPr>
      <w:rPr>
        <w:rFonts w:hint="default" w:ascii="Wingdings" w:hAnsi="Wingdings"/>
      </w:rPr>
    </w:lvl>
    <w:lvl w:ilvl="6" w:tplc="56D0EF9C">
      <w:start w:val="1"/>
      <w:numFmt w:val="bullet"/>
      <w:lvlText w:val=""/>
      <w:lvlJc w:val="left"/>
      <w:pPr>
        <w:ind w:left="4680" w:hanging="360"/>
      </w:pPr>
      <w:rPr>
        <w:rFonts w:hint="default" w:ascii="Wingdings" w:hAnsi="Wingdings"/>
      </w:rPr>
    </w:lvl>
    <w:lvl w:ilvl="7" w:tplc="F6AA7DBC">
      <w:start w:val="1"/>
      <w:numFmt w:val="bullet"/>
      <w:lvlText w:val=""/>
      <w:lvlJc w:val="left"/>
      <w:pPr>
        <w:ind w:left="5400" w:hanging="360"/>
      </w:pPr>
      <w:rPr>
        <w:rFonts w:hint="default" w:ascii="Wingdings" w:hAnsi="Wingdings"/>
      </w:rPr>
    </w:lvl>
    <w:lvl w:ilvl="8" w:tplc="04B295C4">
      <w:start w:val="1"/>
      <w:numFmt w:val="bullet"/>
      <w:lvlText w:val=""/>
      <w:lvlJc w:val="left"/>
      <w:pPr>
        <w:ind w:left="6120" w:hanging="360"/>
      </w:pPr>
      <w:rPr>
        <w:rFonts w:hint="default" w:ascii="Wingdings" w:hAnsi="Wingdings"/>
      </w:rPr>
    </w:lvl>
  </w:abstractNum>
  <w:abstractNum w:abstractNumId="2" w15:restartNumberingAfterBreak="0">
    <w:nsid w:val="1F189EC4"/>
    <w:multiLevelType w:val="hybridMultilevel"/>
    <w:tmpl w:val="02B65084"/>
    <w:lvl w:ilvl="0" w:tplc="51546B6C">
      <w:start w:val="1"/>
      <w:numFmt w:val="bullet"/>
      <w:lvlText w:val=""/>
      <w:lvlJc w:val="left"/>
      <w:pPr>
        <w:ind w:left="720" w:hanging="360"/>
      </w:pPr>
      <w:rPr>
        <w:rFonts w:hint="default" w:ascii="Symbol" w:hAnsi="Symbol"/>
      </w:rPr>
    </w:lvl>
    <w:lvl w:ilvl="1" w:tplc="86D2B92E">
      <w:start w:val="1"/>
      <w:numFmt w:val="bullet"/>
      <w:lvlText w:val="o"/>
      <w:lvlJc w:val="left"/>
      <w:pPr>
        <w:ind w:left="1440" w:hanging="360"/>
      </w:pPr>
      <w:rPr>
        <w:rFonts w:hint="default" w:ascii="Courier New" w:hAnsi="Courier New"/>
      </w:rPr>
    </w:lvl>
    <w:lvl w:ilvl="2" w:tplc="9BF6CC36">
      <w:start w:val="1"/>
      <w:numFmt w:val="bullet"/>
      <w:lvlText w:val=""/>
      <w:lvlJc w:val="left"/>
      <w:pPr>
        <w:ind w:left="2160" w:hanging="360"/>
      </w:pPr>
      <w:rPr>
        <w:rFonts w:hint="default" w:ascii="Wingdings" w:hAnsi="Wingdings"/>
      </w:rPr>
    </w:lvl>
    <w:lvl w:ilvl="3" w:tplc="C65E8B56">
      <w:start w:val="1"/>
      <w:numFmt w:val="bullet"/>
      <w:lvlText w:val=""/>
      <w:lvlJc w:val="left"/>
      <w:pPr>
        <w:ind w:left="2880" w:hanging="360"/>
      </w:pPr>
      <w:rPr>
        <w:rFonts w:hint="default" w:ascii="Symbol" w:hAnsi="Symbol"/>
      </w:rPr>
    </w:lvl>
    <w:lvl w:ilvl="4" w:tplc="F530B89E">
      <w:start w:val="1"/>
      <w:numFmt w:val="bullet"/>
      <w:lvlText w:val="o"/>
      <w:lvlJc w:val="left"/>
      <w:pPr>
        <w:ind w:left="3600" w:hanging="360"/>
      </w:pPr>
      <w:rPr>
        <w:rFonts w:hint="default" w:ascii="Courier New" w:hAnsi="Courier New"/>
      </w:rPr>
    </w:lvl>
    <w:lvl w:ilvl="5" w:tplc="FB684F22">
      <w:start w:val="1"/>
      <w:numFmt w:val="bullet"/>
      <w:lvlText w:val=""/>
      <w:lvlJc w:val="left"/>
      <w:pPr>
        <w:ind w:left="4320" w:hanging="360"/>
      </w:pPr>
      <w:rPr>
        <w:rFonts w:hint="default" w:ascii="Wingdings" w:hAnsi="Wingdings"/>
      </w:rPr>
    </w:lvl>
    <w:lvl w:ilvl="6" w:tplc="2DA204D6">
      <w:start w:val="1"/>
      <w:numFmt w:val="bullet"/>
      <w:lvlText w:val=""/>
      <w:lvlJc w:val="left"/>
      <w:pPr>
        <w:ind w:left="5040" w:hanging="360"/>
      </w:pPr>
      <w:rPr>
        <w:rFonts w:hint="default" w:ascii="Symbol" w:hAnsi="Symbol"/>
      </w:rPr>
    </w:lvl>
    <w:lvl w:ilvl="7" w:tplc="C00897EA">
      <w:start w:val="1"/>
      <w:numFmt w:val="bullet"/>
      <w:lvlText w:val="o"/>
      <w:lvlJc w:val="left"/>
      <w:pPr>
        <w:ind w:left="5760" w:hanging="360"/>
      </w:pPr>
      <w:rPr>
        <w:rFonts w:hint="default" w:ascii="Courier New" w:hAnsi="Courier New"/>
      </w:rPr>
    </w:lvl>
    <w:lvl w:ilvl="8" w:tplc="5A7476CA">
      <w:start w:val="1"/>
      <w:numFmt w:val="bullet"/>
      <w:lvlText w:val=""/>
      <w:lvlJc w:val="left"/>
      <w:pPr>
        <w:ind w:left="6480" w:hanging="360"/>
      </w:pPr>
      <w:rPr>
        <w:rFonts w:hint="default" w:ascii="Wingdings" w:hAnsi="Wingdings"/>
      </w:rPr>
    </w:lvl>
  </w:abstractNum>
  <w:abstractNum w:abstractNumId="3" w15:restartNumberingAfterBreak="0">
    <w:nsid w:val="2B6335FF"/>
    <w:multiLevelType w:val="hybridMultilevel"/>
    <w:tmpl w:val="CACEDBA0"/>
    <w:lvl w:ilvl="0" w:tplc="09EC0CFE">
      <w:start w:val="1"/>
      <w:numFmt w:val="bullet"/>
      <w:lvlText w:val=""/>
      <w:lvlJc w:val="left"/>
      <w:pPr>
        <w:ind w:left="720" w:hanging="360"/>
      </w:pPr>
      <w:rPr>
        <w:rFonts w:hint="default" w:ascii="Symbol" w:hAnsi="Symbol"/>
      </w:rPr>
    </w:lvl>
    <w:lvl w:ilvl="1" w:tplc="D7F6AE04">
      <w:start w:val="1"/>
      <w:numFmt w:val="bullet"/>
      <w:lvlText w:val="o"/>
      <w:lvlJc w:val="left"/>
      <w:pPr>
        <w:ind w:left="1440" w:hanging="360"/>
      </w:pPr>
      <w:rPr>
        <w:rFonts w:hint="default" w:ascii="Courier New" w:hAnsi="Courier New"/>
      </w:rPr>
    </w:lvl>
    <w:lvl w:ilvl="2" w:tplc="4060FAC2">
      <w:start w:val="1"/>
      <w:numFmt w:val="bullet"/>
      <w:lvlText w:val=""/>
      <w:lvlJc w:val="left"/>
      <w:pPr>
        <w:ind w:left="2160" w:hanging="360"/>
      </w:pPr>
      <w:rPr>
        <w:rFonts w:hint="default" w:ascii="Wingdings" w:hAnsi="Wingdings"/>
      </w:rPr>
    </w:lvl>
    <w:lvl w:ilvl="3" w:tplc="6DBEB48A">
      <w:start w:val="1"/>
      <w:numFmt w:val="bullet"/>
      <w:lvlText w:val=""/>
      <w:lvlJc w:val="left"/>
      <w:pPr>
        <w:ind w:left="2880" w:hanging="360"/>
      </w:pPr>
      <w:rPr>
        <w:rFonts w:hint="default" w:ascii="Symbol" w:hAnsi="Symbol"/>
      </w:rPr>
    </w:lvl>
    <w:lvl w:ilvl="4" w:tplc="916E9EAC">
      <w:start w:val="1"/>
      <w:numFmt w:val="bullet"/>
      <w:lvlText w:val="o"/>
      <w:lvlJc w:val="left"/>
      <w:pPr>
        <w:ind w:left="3600" w:hanging="360"/>
      </w:pPr>
      <w:rPr>
        <w:rFonts w:hint="default" w:ascii="Courier New" w:hAnsi="Courier New"/>
      </w:rPr>
    </w:lvl>
    <w:lvl w:ilvl="5" w:tplc="D256C6B0">
      <w:start w:val="1"/>
      <w:numFmt w:val="bullet"/>
      <w:lvlText w:val=""/>
      <w:lvlJc w:val="left"/>
      <w:pPr>
        <w:ind w:left="4320" w:hanging="360"/>
      </w:pPr>
      <w:rPr>
        <w:rFonts w:hint="default" w:ascii="Wingdings" w:hAnsi="Wingdings"/>
      </w:rPr>
    </w:lvl>
    <w:lvl w:ilvl="6" w:tplc="0004D4BA">
      <w:start w:val="1"/>
      <w:numFmt w:val="bullet"/>
      <w:lvlText w:val=""/>
      <w:lvlJc w:val="left"/>
      <w:pPr>
        <w:ind w:left="5040" w:hanging="360"/>
      </w:pPr>
      <w:rPr>
        <w:rFonts w:hint="default" w:ascii="Symbol" w:hAnsi="Symbol"/>
      </w:rPr>
    </w:lvl>
    <w:lvl w:ilvl="7" w:tplc="7D8A7428">
      <w:start w:val="1"/>
      <w:numFmt w:val="bullet"/>
      <w:lvlText w:val="o"/>
      <w:lvlJc w:val="left"/>
      <w:pPr>
        <w:ind w:left="5760" w:hanging="360"/>
      </w:pPr>
      <w:rPr>
        <w:rFonts w:hint="default" w:ascii="Courier New" w:hAnsi="Courier New"/>
      </w:rPr>
    </w:lvl>
    <w:lvl w:ilvl="8" w:tplc="9392B7EE">
      <w:start w:val="1"/>
      <w:numFmt w:val="bullet"/>
      <w:lvlText w:val=""/>
      <w:lvlJc w:val="left"/>
      <w:pPr>
        <w:ind w:left="6480" w:hanging="360"/>
      </w:pPr>
      <w:rPr>
        <w:rFonts w:hint="default" w:ascii="Wingdings" w:hAnsi="Wingdings"/>
      </w:rPr>
    </w:lvl>
  </w:abstractNum>
  <w:abstractNum w:abstractNumId="4" w15:restartNumberingAfterBreak="0">
    <w:nsid w:val="59C0DE32"/>
    <w:multiLevelType w:val="hybridMultilevel"/>
    <w:tmpl w:val="9B44EFEE"/>
    <w:lvl w:ilvl="0" w:tplc="17440BD2">
      <w:start w:val="1"/>
      <w:numFmt w:val="bullet"/>
      <w:lvlText w:val=""/>
      <w:lvlJc w:val="left"/>
      <w:pPr>
        <w:ind w:left="720" w:hanging="360"/>
      </w:pPr>
      <w:rPr>
        <w:rFonts w:hint="default" w:ascii="Symbol" w:hAnsi="Symbol"/>
      </w:rPr>
    </w:lvl>
    <w:lvl w:ilvl="1" w:tplc="CDB2BFFC">
      <w:start w:val="1"/>
      <w:numFmt w:val="bullet"/>
      <w:lvlText w:val="o"/>
      <w:lvlJc w:val="left"/>
      <w:pPr>
        <w:ind w:left="1440" w:hanging="360"/>
      </w:pPr>
      <w:rPr>
        <w:rFonts w:hint="default" w:ascii="Courier New" w:hAnsi="Courier New"/>
      </w:rPr>
    </w:lvl>
    <w:lvl w:ilvl="2" w:tplc="CF28C524">
      <w:start w:val="1"/>
      <w:numFmt w:val="bullet"/>
      <w:lvlText w:val=""/>
      <w:lvlJc w:val="left"/>
      <w:pPr>
        <w:ind w:left="2160" w:hanging="360"/>
      </w:pPr>
      <w:rPr>
        <w:rFonts w:hint="default" w:ascii="Wingdings" w:hAnsi="Wingdings"/>
      </w:rPr>
    </w:lvl>
    <w:lvl w:ilvl="3" w:tplc="9D06561A">
      <w:start w:val="1"/>
      <w:numFmt w:val="bullet"/>
      <w:lvlText w:val=""/>
      <w:lvlJc w:val="left"/>
      <w:pPr>
        <w:ind w:left="2880" w:hanging="360"/>
      </w:pPr>
      <w:rPr>
        <w:rFonts w:hint="default" w:ascii="Symbol" w:hAnsi="Symbol"/>
      </w:rPr>
    </w:lvl>
    <w:lvl w:ilvl="4" w:tplc="9BC43AE0">
      <w:start w:val="1"/>
      <w:numFmt w:val="bullet"/>
      <w:lvlText w:val="o"/>
      <w:lvlJc w:val="left"/>
      <w:pPr>
        <w:ind w:left="3600" w:hanging="360"/>
      </w:pPr>
      <w:rPr>
        <w:rFonts w:hint="default" w:ascii="Courier New" w:hAnsi="Courier New"/>
      </w:rPr>
    </w:lvl>
    <w:lvl w:ilvl="5" w:tplc="00260D68">
      <w:start w:val="1"/>
      <w:numFmt w:val="bullet"/>
      <w:lvlText w:val=""/>
      <w:lvlJc w:val="left"/>
      <w:pPr>
        <w:ind w:left="4320" w:hanging="360"/>
      </w:pPr>
      <w:rPr>
        <w:rFonts w:hint="default" w:ascii="Wingdings" w:hAnsi="Wingdings"/>
      </w:rPr>
    </w:lvl>
    <w:lvl w:ilvl="6" w:tplc="959021E4">
      <w:start w:val="1"/>
      <w:numFmt w:val="bullet"/>
      <w:lvlText w:val=""/>
      <w:lvlJc w:val="left"/>
      <w:pPr>
        <w:ind w:left="5040" w:hanging="360"/>
      </w:pPr>
      <w:rPr>
        <w:rFonts w:hint="default" w:ascii="Symbol" w:hAnsi="Symbol"/>
      </w:rPr>
    </w:lvl>
    <w:lvl w:ilvl="7" w:tplc="7626F966">
      <w:start w:val="1"/>
      <w:numFmt w:val="bullet"/>
      <w:lvlText w:val="o"/>
      <w:lvlJc w:val="left"/>
      <w:pPr>
        <w:ind w:left="5760" w:hanging="360"/>
      </w:pPr>
      <w:rPr>
        <w:rFonts w:hint="default" w:ascii="Courier New" w:hAnsi="Courier New"/>
      </w:rPr>
    </w:lvl>
    <w:lvl w:ilvl="8" w:tplc="8388797C">
      <w:start w:val="1"/>
      <w:numFmt w:val="bullet"/>
      <w:lvlText w:val=""/>
      <w:lvlJc w:val="left"/>
      <w:pPr>
        <w:ind w:left="6480" w:hanging="360"/>
      </w:pPr>
      <w:rPr>
        <w:rFonts w:hint="default" w:ascii="Wingdings" w:hAnsi="Wingdings"/>
      </w:rPr>
    </w:lvl>
  </w:abstractNum>
  <w:abstractNum w:abstractNumId="5" w15:restartNumberingAfterBreak="0">
    <w:nsid w:val="6FBEEA8C"/>
    <w:multiLevelType w:val="hybridMultilevel"/>
    <w:tmpl w:val="1D022A46"/>
    <w:lvl w:ilvl="0" w:tplc="254C2460">
      <w:start w:val="1"/>
      <w:numFmt w:val="bullet"/>
      <w:lvlText w:val=""/>
      <w:lvlJc w:val="left"/>
      <w:pPr>
        <w:ind w:left="720" w:hanging="360"/>
      </w:pPr>
      <w:rPr>
        <w:rFonts w:hint="default" w:ascii="Symbol" w:hAnsi="Symbol"/>
      </w:rPr>
    </w:lvl>
    <w:lvl w:ilvl="1" w:tplc="F3F003E4">
      <w:start w:val="1"/>
      <w:numFmt w:val="bullet"/>
      <w:lvlText w:val="o"/>
      <w:lvlJc w:val="left"/>
      <w:pPr>
        <w:ind w:left="1440" w:hanging="360"/>
      </w:pPr>
      <w:rPr>
        <w:rFonts w:hint="default" w:ascii="Courier New" w:hAnsi="Courier New"/>
      </w:rPr>
    </w:lvl>
    <w:lvl w:ilvl="2" w:tplc="A18260CC">
      <w:start w:val="1"/>
      <w:numFmt w:val="bullet"/>
      <w:lvlText w:val=""/>
      <w:lvlJc w:val="left"/>
      <w:pPr>
        <w:ind w:left="2160" w:hanging="360"/>
      </w:pPr>
      <w:rPr>
        <w:rFonts w:hint="default" w:ascii="Wingdings" w:hAnsi="Wingdings"/>
      </w:rPr>
    </w:lvl>
    <w:lvl w:ilvl="3" w:tplc="E03E37E2">
      <w:start w:val="1"/>
      <w:numFmt w:val="bullet"/>
      <w:lvlText w:val=""/>
      <w:lvlJc w:val="left"/>
      <w:pPr>
        <w:ind w:left="2880" w:hanging="360"/>
      </w:pPr>
      <w:rPr>
        <w:rFonts w:hint="default" w:ascii="Symbol" w:hAnsi="Symbol"/>
      </w:rPr>
    </w:lvl>
    <w:lvl w:ilvl="4" w:tplc="6A3A89AE">
      <w:start w:val="1"/>
      <w:numFmt w:val="bullet"/>
      <w:lvlText w:val="o"/>
      <w:lvlJc w:val="left"/>
      <w:pPr>
        <w:ind w:left="3600" w:hanging="360"/>
      </w:pPr>
      <w:rPr>
        <w:rFonts w:hint="default" w:ascii="Courier New" w:hAnsi="Courier New"/>
      </w:rPr>
    </w:lvl>
    <w:lvl w:ilvl="5" w:tplc="72D020DC">
      <w:start w:val="1"/>
      <w:numFmt w:val="bullet"/>
      <w:lvlText w:val=""/>
      <w:lvlJc w:val="left"/>
      <w:pPr>
        <w:ind w:left="4320" w:hanging="360"/>
      </w:pPr>
      <w:rPr>
        <w:rFonts w:hint="default" w:ascii="Wingdings" w:hAnsi="Wingdings"/>
      </w:rPr>
    </w:lvl>
    <w:lvl w:ilvl="6" w:tplc="E0A00A3C">
      <w:start w:val="1"/>
      <w:numFmt w:val="bullet"/>
      <w:lvlText w:val=""/>
      <w:lvlJc w:val="left"/>
      <w:pPr>
        <w:ind w:left="5040" w:hanging="360"/>
      </w:pPr>
      <w:rPr>
        <w:rFonts w:hint="default" w:ascii="Symbol" w:hAnsi="Symbol"/>
      </w:rPr>
    </w:lvl>
    <w:lvl w:ilvl="7" w:tplc="113A3D36">
      <w:start w:val="1"/>
      <w:numFmt w:val="bullet"/>
      <w:lvlText w:val="o"/>
      <w:lvlJc w:val="left"/>
      <w:pPr>
        <w:ind w:left="5760" w:hanging="360"/>
      </w:pPr>
      <w:rPr>
        <w:rFonts w:hint="default" w:ascii="Courier New" w:hAnsi="Courier New"/>
      </w:rPr>
    </w:lvl>
    <w:lvl w:ilvl="8" w:tplc="9BA205CC">
      <w:start w:val="1"/>
      <w:numFmt w:val="bullet"/>
      <w:lvlText w:val=""/>
      <w:lvlJc w:val="left"/>
      <w:pPr>
        <w:ind w:left="6480" w:hanging="360"/>
      </w:pPr>
      <w:rPr>
        <w:rFonts w:hint="default" w:ascii="Wingdings" w:hAnsi="Wingdings"/>
      </w:rPr>
    </w:lvl>
  </w:abstractNum>
  <w:abstractNum w:abstractNumId="6" w15:restartNumberingAfterBreak="0">
    <w:nsid w:val="77479CFA"/>
    <w:multiLevelType w:val="hybridMultilevel"/>
    <w:tmpl w:val="BF78067A"/>
    <w:lvl w:ilvl="0" w:tplc="DE68CF4A">
      <w:start w:val="1"/>
      <w:numFmt w:val="bullet"/>
      <w:lvlText w:val=""/>
      <w:lvlJc w:val="left"/>
      <w:pPr>
        <w:ind w:left="720" w:hanging="360"/>
      </w:pPr>
      <w:rPr>
        <w:rFonts w:hint="default" w:ascii="Symbol" w:hAnsi="Symbol"/>
      </w:rPr>
    </w:lvl>
    <w:lvl w:ilvl="1" w:tplc="C0B2F8DA">
      <w:start w:val="1"/>
      <w:numFmt w:val="bullet"/>
      <w:lvlText w:val="o"/>
      <w:lvlJc w:val="left"/>
      <w:pPr>
        <w:ind w:left="1440" w:hanging="360"/>
      </w:pPr>
      <w:rPr>
        <w:rFonts w:hint="default" w:ascii="Courier New" w:hAnsi="Courier New"/>
      </w:rPr>
    </w:lvl>
    <w:lvl w:ilvl="2" w:tplc="80164BFE">
      <w:start w:val="1"/>
      <w:numFmt w:val="bullet"/>
      <w:lvlText w:val=""/>
      <w:lvlJc w:val="left"/>
      <w:pPr>
        <w:ind w:left="2160" w:hanging="360"/>
      </w:pPr>
      <w:rPr>
        <w:rFonts w:hint="default" w:ascii="Wingdings" w:hAnsi="Wingdings"/>
      </w:rPr>
    </w:lvl>
    <w:lvl w:ilvl="3" w:tplc="B3AC5A66">
      <w:start w:val="1"/>
      <w:numFmt w:val="bullet"/>
      <w:lvlText w:val=""/>
      <w:lvlJc w:val="left"/>
      <w:pPr>
        <w:ind w:left="2880" w:hanging="360"/>
      </w:pPr>
      <w:rPr>
        <w:rFonts w:hint="default" w:ascii="Symbol" w:hAnsi="Symbol"/>
      </w:rPr>
    </w:lvl>
    <w:lvl w:ilvl="4" w:tplc="6D827052">
      <w:start w:val="1"/>
      <w:numFmt w:val="bullet"/>
      <w:lvlText w:val="o"/>
      <w:lvlJc w:val="left"/>
      <w:pPr>
        <w:ind w:left="3600" w:hanging="360"/>
      </w:pPr>
      <w:rPr>
        <w:rFonts w:hint="default" w:ascii="Courier New" w:hAnsi="Courier New"/>
      </w:rPr>
    </w:lvl>
    <w:lvl w:ilvl="5" w:tplc="5B924224">
      <w:start w:val="1"/>
      <w:numFmt w:val="bullet"/>
      <w:lvlText w:val=""/>
      <w:lvlJc w:val="left"/>
      <w:pPr>
        <w:ind w:left="4320" w:hanging="360"/>
      </w:pPr>
      <w:rPr>
        <w:rFonts w:hint="default" w:ascii="Wingdings" w:hAnsi="Wingdings"/>
      </w:rPr>
    </w:lvl>
    <w:lvl w:ilvl="6" w:tplc="D3F032F0">
      <w:start w:val="1"/>
      <w:numFmt w:val="bullet"/>
      <w:lvlText w:val=""/>
      <w:lvlJc w:val="left"/>
      <w:pPr>
        <w:ind w:left="5040" w:hanging="360"/>
      </w:pPr>
      <w:rPr>
        <w:rFonts w:hint="default" w:ascii="Symbol" w:hAnsi="Symbol"/>
      </w:rPr>
    </w:lvl>
    <w:lvl w:ilvl="7" w:tplc="B27238F2">
      <w:start w:val="1"/>
      <w:numFmt w:val="bullet"/>
      <w:lvlText w:val="o"/>
      <w:lvlJc w:val="left"/>
      <w:pPr>
        <w:ind w:left="5760" w:hanging="360"/>
      </w:pPr>
      <w:rPr>
        <w:rFonts w:hint="default" w:ascii="Courier New" w:hAnsi="Courier New"/>
      </w:rPr>
    </w:lvl>
    <w:lvl w:ilvl="8" w:tplc="FCCA5AB8">
      <w:start w:val="1"/>
      <w:numFmt w:val="bullet"/>
      <w:lvlText w:val=""/>
      <w:lvlJc w:val="left"/>
      <w:pPr>
        <w:ind w:left="648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1">
    <w:abstractNumId w:val="6"/>
  </w:num>
  <w:num w:numId="2">
    <w:abstractNumId w:val="3"/>
  </w:num>
  <w:num w:numId="3">
    <w:abstractNumId w:val="1"/>
  </w:num>
  <w:num w:numId="4">
    <w:abstractNumId w:val="2"/>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24"/>
    <w:rsid w:val="00015161"/>
    <w:rsid w:val="00042EB7"/>
    <w:rsid w:val="0005774F"/>
    <w:rsid w:val="00062C2C"/>
    <w:rsid w:val="00094C2C"/>
    <w:rsid w:val="000C57D0"/>
    <w:rsid w:val="00101991"/>
    <w:rsid w:val="00177063"/>
    <w:rsid w:val="00197822"/>
    <w:rsid w:val="001B6538"/>
    <w:rsid w:val="001D5F07"/>
    <w:rsid w:val="001E6D86"/>
    <w:rsid w:val="00226021"/>
    <w:rsid w:val="0028403B"/>
    <w:rsid w:val="00293FAB"/>
    <w:rsid w:val="002D55EE"/>
    <w:rsid w:val="003354F2"/>
    <w:rsid w:val="003508C7"/>
    <w:rsid w:val="00363674"/>
    <w:rsid w:val="003940EB"/>
    <w:rsid w:val="003E524D"/>
    <w:rsid w:val="0046616F"/>
    <w:rsid w:val="00490DFB"/>
    <w:rsid w:val="004A66BE"/>
    <w:rsid w:val="004B27C8"/>
    <w:rsid w:val="00505E4F"/>
    <w:rsid w:val="005404D8"/>
    <w:rsid w:val="00560C61"/>
    <w:rsid w:val="005610A7"/>
    <w:rsid w:val="005B73CB"/>
    <w:rsid w:val="0068D758"/>
    <w:rsid w:val="00692537"/>
    <w:rsid w:val="006D3329"/>
    <w:rsid w:val="006D769F"/>
    <w:rsid w:val="006F9796"/>
    <w:rsid w:val="007711E9"/>
    <w:rsid w:val="007849A6"/>
    <w:rsid w:val="007E44C0"/>
    <w:rsid w:val="008154DB"/>
    <w:rsid w:val="0085252A"/>
    <w:rsid w:val="00881EEA"/>
    <w:rsid w:val="00881F07"/>
    <w:rsid w:val="008922B2"/>
    <w:rsid w:val="00893119"/>
    <w:rsid w:val="008E4A28"/>
    <w:rsid w:val="00902129"/>
    <w:rsid w:val="00954B57"/>
    <w:rsid w:val="009848E5"/>
    <w:rsid w:val="009A28AD"/>
    <w:rsid w:val="00A04121"/>
    <w:rsid w:val="00A8A254"/>
    <w:rsid w:val="00A97FBA"/>
    <w:rsid w:val="00AA6030"/>
    <w:rsid w:val="00AD136B"/>
    <w:rsid w:val="00AF3465"/>
    <w:rsid w:val="00B04E93"/>
    <w:rsid w:val="00B454B6"/>
    <w:rsid w:val="00B6266C"/>
    <w:rsid w:val="00B72B46"/>
    <w:rsid w:val="00BB1269"/>
    <w:rsid w:val="00BF6A1A"/>
    <w:rsid w:val="00C075FA"/>
    <w:rsid w:val="00C147E0"/>
    <w:rsid w:val="00C234F7"/>
    <w:rsid w:val="00C36524"/>
    <w:rsid w:val="00C568D9"/>
    <w:rsid w:val="00C815CE"/>
    <w:rsid w:val="00CDC7C0"/>
    <w:rsid w:val="00CF0B0F"/>
    <w:rsid w:val="00CF72E1"/>
    <w:rsid w:val="00D3512C"/>
    <w:rsid w:val="00D70A41"/>
    <w:rsid w:val="00D9BA3E"/>
    <w:rsid w:val="00DA63A7"/>
    <w:rsid w:val="00DC5A2F"/>
    <w:rsid w:val="00E162B4"/>
    <w:rsid w:val="00E251FE"/>
    <w:rsid w:val="00E426A2"/>
    <w:rsid w:val="00EA1AA9"/>
    <w:rsid w:val="00EA2101"/>
    <w:rsid w:val="00EC553A"/>
    <w:rsid w:val="00EF37AC"/>
    <w:rsid w:val="00F15AA1"/>
    <w:rsid w:val="00FA4E0A"/>
    <w:rsid w:val="00FA6E42"/>
    <w:rsid w:val="00FD76BA"/>
    <w:rsid w:val="013E15B3"/>
    <w:rsid w:val="01457508"/>
    <w:rsid w:val="016D1304"/>
    <w:rsid w:val="0170849E"/>
    <w:rsid w:val="01958D10"/>
    <w:rsid w:val="019FA7AC"/>
    <w:rsid w:val="01AACA52"/>
    <w:rsid w:val="01CC072C"/>
    <w:rsid w:val="01D29B36"/>
    <w:rsid w:val="0208194D"/>
    <w:rsid w:val="0248836E"/>
    <w:rsid w:val="0256E2CA"/>
    <w:rsid w:val="029795A1"/>
    <w:rsid w:val="02A6D40F"/>
    <w:rsid w:val="02E2B3E3"/>
    <w:rsid w:val="03028E39"/>
    <w:rsid w:val="03417CE6"/>
    <w:rsid w:val="0352F969"/>
    <w:rsid w:val="035A8E77"/>
    <w:rsid w:val="036F3429"/>
    <w:rsid w:val="0372914D"/>
    <w:rsid w:val="03B8FF27"/>
    <w:rsid w:val="03C622F7"/>
    <w:rsid w:val="03DBAC06"/>
    <w:rsid w:val="03E70278"/>
    <w:rsid w:val="03FBAAA5"/>
    <w:rsid w:val="041ED425"/>
    <w:rsid w:val="04243E81"/>
    <w:rsid w:val="0456A0A4"/>
    <w:rsid w:val="048994EE"/>
    <w:rsid w:val="048C6E9A"/>
    <w:rsid w:val="04A84894"/>
    <w:rsid w:val="04B65056"/>
    <w:rsid w:val="04F29F64"/>
    <w:rsid w:val="04F6239C"/>
    <w:rsid w:val="055EF592"/>
    <w:rsid w:val="0580A73D"/>
    <w:rsid w:val="059EFBF2"/>
    <w:rsid w:val="059FA62B"/>
    <w:rsid w:val="05A81E71"/>
    <w:rsid w:val="05BD20F1"/>
    <w:rsid w:val="05DB4F4E"/>
    <w:rsid w:val="05E1F8AC"/>
    <w:rsid w:val="061A54A5"/>
    <w:rsid w:val="06435427"/>
    <w:rsid w:val="065C7C35"/>
    <w:rsid w:val="065E1CA4"/>
    <w:rsid w:val="0674443D"/>
    <w:rsid w:val="068A675A"/>
    <w:rsid w:val="068D631A"/>
    <w:rsid w:val="068E6FC5"/>
    <w:rsid w:val="069121E3"/>
    <w:rsid w:val="06A2933D"/>
    <w:rsid w:val="06AACC9E"/>
    <w:rsid w:val="06B1E042"/>
    <w:rsid w:val="06DE80A1"/>
    <w:rsid w:val="06F3D473"/>
    <w:rsid w:val="06F5B984"/>
    <w:rsid w:val="06FAC37E"/>
    <w:rsid w:val="0774AFD5"/>
    <w:rsid w:val="07A9C6CD"/>
    <w:rsid w:val="07FD7723"/>
    <w:rsid w:val="08157FDA"/>
    <w:rsid w:val="086EE74E"/>
    <w:rsid w:val="08941CCF"/>
    <w:rsid w:val="08992C42"/>
    <w:rsid w:val="08EB3DEC"/>
    <w:rsid w:val="08FD3A26"/>
    <w:rsid w:val="090B8B3D"/>
    <w:rsid w:val="09247A3B"/>
    <w:rsid w:val="0927F972"/>
    <w:rsid w:val="09407A7B"/>
    <w:rsid w:val="09657BEF"/>
    <w:rsid w:val="09690E88"/>
    <w:rsid w:val="096B1DC4"/>
    <w:rsid w:val="09834C00"/>
    <w:rsid w:val="098B304E"/>
    <w:rsid w:val="09D63D9D"/>
    <w:rsid w:val="09D7F8D6"/>
    <w:rsid w:val="09DBD1AC"/>
    <w:rsid w:val="09DF4996"/>
    <w:rsid w:val="0A084E7B"/>
    <w:rsid w:val="0A0F1548"/>
    <w:rsid w:val="0A20F395"/>
    <w:rsid w:val="0A33D11F"/>
    <w:rsid w:val="0A496601"/>
    <w:rsid w:val="0A6CCB09"/>
    <w:rsid w:val="0A81A314"/>
    <w:rsid w:val="0A834E07"/>
    <w:rsid w:val="0A839512"/>
    <w:rsid w:val="0A893E5C"/>
    <w:rsid w:val="0AD48CAF"/>
    <w:rsid w:val="0AF6D6AE"/>
    <w:rsid w:val="0AF8265D"/>
    <w:rsid w:val="0AFCBAD6"/>
    <w:rsid w:val="0B06DFB2"/>
    <w:rsid w:val="0B0AA78D"/>
    <w:rsid w:val="0B1F19F5"/>
    <w:rsid w:val="0B272842"/>
    <w:rsid w:val="0B2E1E06"/>
    <w:rsid w:val="0B3FD2C4"/>
    <w:rsid w:val="0B878AE4"/>
    <w:rsid w:val="0B928963"/>
    <w:rsid w:val="0BB5CB79"/>
    <w:rsid w:val="0BD0F180"/>
    <w:rsid w:val="0BF599B7"/>
    <w:rsid w:val="0C07C039"/>
    <w:rsid w:val="0C0E4A02"/>
    <w:rsid w:val="0C2B818C"/>
    <w:rsid w:val="0C2BC46D"/>
    <w:rsid w:val="0C3817B1"/>
    <w:rsid w:val="0C464265"/>
    <w:rsid w:val="0C61DEE8"/>
    <w:rsid w:val="0C785B52"/>
    <w:rsid w:val="0C7D6F3E"/>
    <w:rsid w:val="0C899629"/>
    <w:rsid w:val="0C9EB1BB"/>
    <w:rsid w:val="0CA40F59"/>
    <w:rsid w:val="0CA901D3"/>
    <w:rsid w:val="0CAED496"/>
    <w:rsid w:val="0CCF6067"/>
    <w:rsid w:val="0CF89A09"/>
    <w:rsid w:val="0D106D8E"/>
    <w:rsid w:val="0D1D6A5F"/>
    <w:rsid w:val="0D2E5C0E"/>
    <w:rsid w:val="0D33EA9E"/>
    <w:rsid w:val="0D4A4239"/>
    <w:rsid w:val="0DA96201"/>
    <w:rsid w:val="0DC421EC"/>
    <w:rsid w:val="0E21D8FE"/>
    <w:rsid w:val="0E701C40"/>
    <w:rsid w:val="0E7FAE80"/>
    <w:rsid w:val="0E876A42"/>
    <w:rsid w:val="0E8E5876"/>
    <w:rsid w:val="0EAECC5F"/>
    <w:rsid w:val="0ECFD9C3"/>
    <w:rsid w:val="0EFB6B2D"/>
    <w:rsid w:val="0EFF4848"/>
    <w:rsid w:val="0F20BFEF"/>
    <w:rsid w:val="0F28C75D"/>
    <w:rsid w:val="0F2A2417"/>
    <w:rsid w:val="0F387E75"/>
    <w:rsid w:val="0F577A63"/>
    <w:rsid w:val="0F652A28"/>
    <w:rsid w:val="0F6AB26B"/>
    <w:rsid w:val="0F99995C"/>
    <w:rsid w:val="0FB3F2AF"/>
    <w:rsid w:val="0FCCB495"/>
    <w:rsid w:val="0FDBB01B"/>
    <w:rsid w:val="0FE245AF"/>
    <w:rsid w:val="100AA2C2"/>
    <w:rsid w:val="10212350"/>
    <w:rsid w:val="105ED6B5"/>
    <w:rsid w:val="105FF8EB"/>
    <w:rsid w:val="107A8EA7"/>
    <w:rsid w:val="109788F9"/>
    <w:rsid w:val="10CCA456"/>
    <w:rsid w:val="10CE79CF"/>
    <w:rsid w:val="110203D0"/>
    <w:rsid w:val="1113A87A"/>
    <w:rsid w:val="1119B388"/>
    <w:rsid w:val="1126C607"/>
    <w:rsid w:val="1133D21D"/>
    <w:rsid w:val="1174A13C"/>
    <w:rsid w:val="11813127"/>
    <w:rsid w:val="11C25DA9"/>
    <w:rsid w:val="11E1D0C5"/>
    <w:rsid w:val="11FCAC34"/>
    <w:rsid w:val="1241B960"/>
    <w:rsid w:val="124D54FC"/>
    <w:rsid w:val="1250CA3F"/>
    <w:rsid w:val="12583201"/>
    <w:rsid w:val="129A418C"/>
    <w:rsid w:val="12B583E9"/>
    <w:rsid w:val="12E094E0"/>
    <w:rsid w:val="12E9CDF5"/>
    <w:rsid w:val="1303FE5C"/>
    <w:rsid w:val="13201A2B"/>
    <w:rsid w:val="13247F1E"/>
    <w:rsid w:val="13348727"/>
    <w:rsid w:val="1335FF5A"/>
    <w:rsid w:val="133C141D"/>
    <w:rsid w:val="1340B2ED"/>
    <w:rsid w:val="13542FCF"/>
    <w:rsid w:val="135518D4"/>
    <w:rsid w:val="135B6CB4"/>
    <w:rsid w:val="135EF5F4"/>
    <w:rsid w:val="136EAE24"/>
    <w:rsid w:val="13939637"/>
    <w:rsid w:val="139795CA"/>
    <w:rsid w:val="13A5196F"/>
    <w:rsid w:val="13ABFCF5"/>
    <w:rsid w:val="13C43559"/>
    <w:rsid w:val="13CED20A"/>
    <w:rsid w:val="13D2C7D4"/>
    <w:rsid w:val="13DB980C"/>
    <w:rsid w:val="141C2D0C"/>
    <w:rsid w:val="141D4F11"/>
    <w:rsid w:val="14475C88"/>
    <w:rsid w:val="1451544A"/>
    <w:rsid w:val="14B28281"/>
    <w:rsid w:val="14D9F3B3"/>
    <w:rsid w:val="14F2AAE5"/>
    <w:rsid w:val="14FE36EF"/>
    <w:rsid w:val="1549777B"/>
    <w:rsid w:val="156B049C"/>
    <w:rsid w:val="1578F802"/>
    <w:rsid w:val="157EFA68"/>
    <w:rsid w:val="1584C395"/>
    <w:rsid w:val="15A283BB"/>
    <w:rsid w:val="15BF314A"/>
    <w:rsid w:val="15C4A9F1"/>
    <w:rsid w:val="15D14A3D"/>
    <w:rsid w:val="15F21675"/>
    <w:rsid w:val="161324FC"/>
    <w:rsid w:val="161D1EEA"/>
    <w:rsid w:val="162C5E1D"/>
    <w:rsid w:val="1634D730"/>
    <w:rsid w:val="1643193B"/>
    <w:rsid w:val="16458AE2"/>
    <w:rsid w:val="1646A5F8"/>
    <w:rsid w:val="16552B87"/>
    <w:rsid w:val="1662C092"/>
    <w:rsid w:val="1673CACE"/>
    <w:rsid w:val="16996A5B"/>
    <w:rsid w:val="16FD0E68"/>
    <w:rsid w:val="171D75CC"/>
    <w:rsid w:val="17382307"/>
    <w:rsid w:val="174C9F40"/>
    <w:rsid w:val="17522349"/>
    <w:rsid w:val="175725C0"/>
    <w:rsid w:val="1762D04F"/>
    <w:rsid w:val="176666AE"/>
    <w:rsid w:val="177B4451"/>
    <w:rsid w:val="1788F50C"/>
    <w:rsid w:val="1799C5B9"/>
    <w:rsid w:val="179EEEEB"/>
    <w:rsid w:val="17ABDF3E"/>
    <w:rsid w:val="17B91060"/>
    <w:rsid w:val="17C3362E"/>
    <w:rsid w:val="17C589B5"/>
    <w:rsid w:val="17E8B831"/>
    <w:rsid w:val="18030208"/>
    <w:rsid w:val="183BE35F"/>
    <w:rsid w:val="183E4B9F"/>
    <w:rsid w:val="18476C86"/>
    <w:rsid w:val="185601B7"/>
    <w:rsid w:val="18A929B4"/>
    <w:rsid w:val="18D99FD6"/>
    <w:rsid w:val="18DDF7F7"/>
    <w:rsid w:val="18E090A8"/>
    <w:rsid w:val="18F0D896"/>
    <w:rsid w:val="18F8CF2F"/>
    <w:rsid w:val="19071268"/>
    <w:rsid w:val="195E03FD"/>
    <w:rsid w:val="19631173"/>
    <w:rsid w:val="19694849"/>
    <w:rsid w:val="19E40B7F"/>
    <w:rsid w:val="19FBFBEE"/>
    <w:rsid w:val="1A055945"/>
    <w:rsid w:val="1A07A521"/>
    <w:rsid w:val="1A23BC4D"/>
    <w:rsid w:val="1A2D2698"/>
    <w:rsid w:val="1A3C9A1C"/>
    <w:rsid w:val="1A64D43D"/>
    <w:rsid w:val="1A98218B"/>
    <w:rsid w:val="1A9E648F"/>
    <w:rsid w:val="1AAC6570"/>
    <w:rsid w:val="1ACA96BC"/>
    <w:rsid w:val="1ADD6B98"/>
    <w:rsid w:val="1AEA54A3"/>
    <w:rsid w:val="1AF08E18"/>
    <w:rsid w:val="1AFDFE3A"/>
    <w:rsid w:val="1AFF4F73"/>
    <w:rsid w:val="1B001A26"/>
    <w:rsid w:val="1B1539D2"/>
    <w:rsid w:val="1B1E18A6"/>
    <w:rsid w:val="1B4B8DEE"/>
    <w:rsid w:val="1B6752F5"/>
    <w:rsid w:val="1B82305C"/>
    <w:rsid w:val="1B94C946"/>
    <w:rsid w:val="1B9B4E31"/>
    <w:rsid w:val="1B9F7ED1"/>
    <w:rsid w:val="1BC3F850"/>
    <w:rsid w:val="1BF36593"/>
    <w:rsid w:val="1C013BE8"/>
    <w:rsid w:val="1C230EEA"/>
    <w:rsid w:val="1C603FC7"/>
    <w:rsid w:val="1C830E2A"/>
    <w:rsid w:val="1C8C8183"/>
    <w:rsid w:val="1CCEC90A"/>
    <w:rsid w:val="1CE4AAF1"/>
    <w:rsid w:val="1CE54A10"/>
    <w:rsid w:val="1D11BCC2"/>
    <w:rsid w:val="1D11F7D1"/>
    <w:rsid w:val="1D141E9F"/>
    <w:rsid w:val="1D4DDD2F"/>
    <w:rsid w:val="1D5FC8B1"/>
    <w:rsid w:val="1D6B99CA"/>
    <w:rsid w:val="1D6D5166"/>
    <w:rsid w:val="1D74EDC4"/>
    <w:rsid w:val="1D777F57"/>
    <w:rsid w:val="1D8F701B"/>
    <w:rsid w:val="1DA50708"/>
    <w:rsid w:val="1E0485B4"/>
    <w:rsid w:val="1E05035D"/>
    <w:rsid w:val="1E222E64"/>
    <w:rsid w:val="1E23CBFA"/>
    <w:rsid w:val="1E254113"/>
    <w:rsid w:val="1E2851E4"/>
    <w:rsid w:val="1E42A1A8"/>
    <w:rsid w:val="1E47C977"/>
    <w:rsid w:val="1E56165F"/>
    <w:rsid w:val="1E5BAA05"/>
    <w:rsid w:val="1E67F518"/>
    <w:rsid w:val="1E6E6044"/>
    <w:rsid w:val="1E96940F"/>
    <w:rsid w:val="1ECCB0CA"/>
    <w:rsid w:val="1EDB08FF"/>
    <w:rsid w:val="1EE0133E"/>
    <w:rsid w:val="1F124C72"/>
    <w:rsid w:val="1F2033E8"/>
    <w:rsid w:val="1F2A5DE0"/>
    <w:rsid w:val="1F340CA2"/>
    <w:rsid w:val="1F5CDF3F"/>
    <w:rsid w:val="1F5E7A7A"/>
    <w:rsid w:val="1F9406F1"/>
    <w:rsid w:val="1F9BF477"/>
    <w:rsid w:val="1FA35B63"/>
    <w:rsid w:val="1FEFEA1E"/>
    <w:rsid w:val="201962F3"/>
    <w:rsid w:val="2023F81C"/>
    <w:rsid w:val="2072EFF4"/>
    <w:rsid w:val="20B80296"/>
    <w:rsid w:val="20E792DA"/>
    <w:rsid w:val="20EF4783"/>
    <w:rsid w:val="20F23214"/>
    <w:rsid w:val="20F5996C"/>
    <w:rsid w:val="21196C40"/>
    <w:rsid w:val="2119E725"/>
    <w:rsid w:val="2129F58F"/>
    <w:rsid w:val="215FD8BD"/>
    <w:rsid w:val="215FF2A6"/>
    <w:rsid w:val="2173C497"/>
    <w:rsid w:val="21A38E4B"/>
    <w:rsid w:val="21F849DF"/>
    <w:rsid w:val="22083490"/>
    <w:rsid w:val="220B79C7"/>
    <w:rsid w:val="22567DCE"/>
    <w:rsid w:val="228C98C7"/>
    <w:rsid w:val="22AB7FE6"/>
    <w:rsid w:val="22CBBC80"/>
    <w:rsid w:val="22D39539"/>
    <w:rsid w:val="22E6E883"/>
    <w:rsid w:val="22E84079"/>
    <w:rsid w:val="22ED4284"/>
    <w:rsid w:val="232793F3"/>
    <w:rsid w:val="2338D6D1"/>
    <w:rsid w:val="2352C376"/>
    <w:rsid w:val="2357C785"/>
    <w:rsid w:val="23642A4A"/>
    <w:rsid w:val="236DF30C"/>
    <w:rsid w:val="23759E0D"/>
    <w:rsid w:val="237BA2A7"/>
    <w:rsid w:val="238DDB3F"/>
    <w:rsid w:val="238DFEEA"/>
    <w:rsid w:val="23AC7CD6"/>
    <w:rsid w:val="23B382E3"/>
    <w:rsid w:val="23B5E1D8"/>
    <w:rsid w:val="23CC893D"/>
    <w:rsid w:val="23E29660"/>
    <w:rsid w:val="23EC8A25"/>
    <w:rsid w:val="23ECA532"/>
    <w:rsid w:val="245287F9"/>
    <w:rsid w:val="245B927B"/>
    <w:rsid w:val="24874726"/>
    <w:rsid w:val="24979368"/>
    <w:rsid w:val="249DBB6D"/>
    <w:rsid w:val="24A8C04D"/>
    <w:rsid w:val="24A9380C"/>
    <w:rsid w:val="24B35CB0"/>
    <w:rsid w:val="24C4BFD0"/>
    <w:rsid w:val="24C536B6"/>
    <w:rsid w:val="24DFBA96"/>
    <w:rsid w:val="2506912B"/>
    <w:rsid w:val="251F3114"/>
    <w:rsid w:val="2532A2DE"/>
    <w:rsid w:val="25377749"/>
    <w:rsid w:val="254241D9"/>
    <w:rsid w:val="254F19EC"/>
    <w:rsid w:val="257366D6"/>
    <w:rsid w:val="25964C07"/>
    <w:rsid w:val="2599EE21"/>
    <w:rsid w:val="259A5BC3"/>
    <w:rsid w:val="25F9818E"/>
    <w:rsid w:val="25FD2154"/>
    <w:rsid w:val="26094187"/>
    <w:rsid w:val="260A571C"/>
    <w:rsid w:val="260C1503"/>
    <w:rsid w:val="262E4B00"/>
    <w:rsid w:val="263363C9"/>
    <w:rsid w:val="265BDF7C"/>
    <w:rsid w:val="265C0CFD"/>
    <w:rsid w:val="265DC204"/>
    <w:rsid w:val="2673E494"/>
    <w:rsid w:val="2695B68E"/>
    <w:rsid w:val="269F2119"/>
    <w:rsid w:val="26CEBD74"/>
    <w:rsid w:val="26DEFC8B"/>
    <w:rsid w:val="26F3B2DF"/>
    <w:rsid w:val="27083536"/>
    <w:rsid w:val="2716DBAE"/>
    <w:rsid w:val="272EDA2E"/>
    <w:rsid w:val="27401AA2"/>
    <w:rsid w:val="2761A1AA"/>
    <w:rsid w:val="2763D5D1"/>
    <w:rsid w:val="27862C66"/>
    <w:rsid w:val="2791D167"/>
    <w:rsid w:val="279204A4"/>
    <w:rsid w:val="27A97B9D"/>
    <w:rsid w:val="28054389"/>
    <w:rsid w:val="280B070B"/>
    <w:rsid w:val="2816A3B9"/>
    <w:rsid w:val="28A4C45A"/>
    <w:rsid w:val="28CFBC5F"/>
    <w:rsid w:val="28E7294B"/>
    <w:rsid w:val="28E81E6C"/>
    <w:rsid w:val="28F9F0D3"/>
    <w:rsid w:val="29075BCC"/>
    <w:rsid w:val="2907BCE6"/>
    <w:rsid w:val="293BC0A5"/>
    <w:rsid w:val="2961F10F"/>
    <w:rsid w:val="296D2CC7"/>
    <w:rsid w:val="29906E19"/>
    <w:rsid w:val="29DA233D"/>
    <w:rsid w:val="29ED01E2"/>
    <w:rsid w:val="29ED4716"/>
    <w:rsid w:val="29FD1D21"/>
    <w:rsid w:val="2A07D108"/>
    <w:rsid w:val="2A2312D8"/>
    <w:rsid w:val="2A4A4921"/>
    <w:rsid w:val="2A5786D8"/>
    <w:rsid w:val="2A884F71"/>
    <w:rsid w:val="2A9C311E"/>
    <w:rsid w:val="2ABE7DF0"/>
    <w:rsid w:val="2B11C652"/>
    <w:rsid w:val="2B30F759"/>
    <w:rsid w:val="2B3338EE"/>
    <w:rsid w:val="2B3F5A2A"/>
    <w:rsid w:val="2B421F63"/>
    <w:rsid w:val="2B6842CB"/>
    <w:rsid w:val="2B7ACB27"/>
    <w:rsid w:val="2BA6B15C"/>
    <w:rsid w:val="2BE2BA4C"/>
    <w:rsid w:val="2C28A0A1"/>
    <w:rsid w:val="2C2DC600"/>
    <w:rsid w:val="2C51984E"/>
    <w:rsid w:val="2C694D29"/>
    <w:rsid w:val="2C903D31"/>
    <w:rsid w:val="2D0C94C0"/>
    <w:rsid w:val="2D43BBD1"/>
    <w:rsid w:val="2D4EF8B9"/>
    <w:rsid w:val="2D593914"/>
    <w:rsid w:val="2D6DB7BD"/>
    <w:rsid w:val="2D7B9D4C"/>
    <w:rsid w:val="2D91640D"/>
    <w:rsid w:val="2D969C9E"/>
    <w:rsid w:val="2D9A633D"/>
    <w:rsid w:val="2D9EFFF0"/>
    <w:rsid w:val="2DA83CAB"/>
    <w:rsid w:val="2DD2B89D"/>
    <w:rsid w:val="2DE93ECB"/>
    <w:rsid w:val="2E1647E0"/>
    <w:rsid w:val="2E1F1B42"/>
    <w:rsid w:val="2E321B4B"/>
    <w:rsid w:val="2E3A58AB"/>
    <w:rsid w:val="2E5381A7"/>
    <w:rsid w:val="2E5BF076"/>
    <w:rsid w:val="2E5C710C"/>
    <w:rsid w:val="2EB8F00B"/>
    <w:rsid w:val="2ED16354"/>
    <w:rsid w:val="2EDA6685"/>
    <w:rsid w:val="2F1FAEE4"/>
    <w:rsid w:val="2F2D1FAD"/>
    <w:rsid w:val="2F4B861E"/>
    <w:rsid w:val="2F57A17B"/>
    <w:rsid w:val="2F5A50B3"/>
    <w:rsid w:val="2F727A46"/>
    <w:rsid w:val="2F8CC58D"/>
    <w:rsid w:val="2FBCD772"/>
    <w:rsid w:val="2FF0FECC"/>
    <w:rsid w:val="2FF97EE7"/>
    <w:rsid w:val="300A7E78"/>
    <w:rsid w:val="302A5C2D"/>
    <w:rsid w:val="3063B9FC"/>
    <w:rsid w:val="306AB3B3"/>
    <w:rsid w:val="306C0BDA"/>
    <w:rsid w:val="307D240C"/>
    <w:rsid w:val="307FE7CA"/>
    <w:rsid w:val="3098EC52"/>
    <w:rsid w:val="30BB3A59"/>
    <w:rsid w:val="30BBA0E6"/>
    <w:rsid w:val="30D35A9E"/>
    <w:rsid w:val="30D37677"/>
    <w:rsid w:val="312C48A0"/>
    <w:rsid w:val="316E8712"/>
    <w:rsid w:val="3177F4DC"/>
    <w:rsid w:val="317B9726"/>
    <w:rsid w:val="3180A312"/>
    <w:rsid w:val="318D267C"/>
    <w:rsid w:val="318E13C0"/>
    <w:rsid w:val="31910ED8"/>
    <w:rsid w:val="31A175FA"/>
    <w:rsid w:val="31D8DC5C"/>
    <w:rsid w:val="31E71F6E"/>
    <w:rsid w:val="31EEE52F"/>
    <w:rsid w:val="32259530"/>
    <w:rsid w:val="3228D8B7"/>
    <w:rsid w:val="328E57E1"/>
    <w:rsid w:val="329000D7"/>
    <w:rsid w:val="3295F917"/>
    <w:rsid w:val="329CF8BA"/>
    <w:rsid w:val="32EBC907"/>
    <w:rsid w:val="32F47DCA"/>
    <w:rsid w:val="332FB077"/>
    <w:rsid w:val="336FD38A"/>
    <w:rsid w:val="338ED98B"/>
    <w:rsid w:val="33C8FD4A"/>
    <w:rsid w:val="33CAC3B8"/>
    <w:rsid w:val="34062C89"/>
    <w:rsid w:val="341E29CC"/>
    <w:rsid w:val="3431C978"/>
    <w:rsid w:val="34447D2D"/>
    <w:rsid w:val="344CFF5D"/>
    <w:rsid w:val="3467ABB1"/>
    <w:rsid w:val="34769A87"/>
    <w:rsid w:val="34A2BFC7"/>
    <w:rsid w:val="34B5A4B8"/>
    <w:rsid w:val="34DD4666"/>
    <w:rsid w:val="34E89687"/>
    <w:rsid w:val="34FA7C38"/>
    <w:rsid w:val="351B7E20"/>
    <w:rsid w:val="352BD9B9"/>
    <w:rsid w:val="35419171"/>
    <w:rsid w:val="354543D3"/>
    <w:rsid w:val="354591D3"/>
    <w:rsid w:val="354D4F7E"/>
    <w:rsid w:val="354FC8E1"/>
    <w:rsid w:val="35781230"/>
    <w:rsid w:val="35BBB315"/>
    <w:rsid w:val="35BEC0D2"/>
    <w:rsid w:val="35C36CC3"/>
    <w:rsid w:val="35CCB255"/>
    <w:rsid w:val="35CD99D9"/>
    <w:rsid w:val="35CDCBAF"/>
    <w:rsid w:val="35D81520"/>
    <w:rsid w:val="361A18E9"/>
    <w:rsid w:val="36A109D4"/>
    <w:rsid w:val="36AD5AAD"/>
    <w:rsid w:val="36B3CC97"/>
    <w:rsid w:val="36E37B57"/>
    <w:rsid w:val="36ED0E4C"/>
    <w:rsid w:val="371F2654"/>
    <w:rsid w:val="37261FC2"/>
    <w:rsid w:val="375463B1"/>
    <w:rsid w:val="37696A3A"/>
    <w:rsid w:val="377BCD88"/>
    <w:rsid w:val="37858555"/>
    <w:rsid w:val="37C09576"/>
    <w:rsid w:val="37ECE44E"/>
    <w:rsid w:val="3801180D"/>
    <w:rsid w:val="381FD518"/>
    <w:rsid w:val="386AECAD"/>
    <w:rsid w:val="389B1DA5"/>
    <w:rsid w:val="389B54FF"/>
    <w:rsid w:val="38AA25B9"/>
    <w:rsid w:val="38F123C2"/>
    <w:rsid w:val="38FCD499"/>
    <w:rsid w:val="39038F1E"/>
    <w:rsid w:val="390A2969"/>
    <w:rsid w:val="391B93C4"/>
    <w:rsid w:val="393E4F63"/>
    <w:rsid w:val="395D6379"/>
    <w:rsid w:val="39600439"/>
    <w:rsid w:val="3983B5F6"/>
    <w:rsid w:val="398C4F3C"/>
    <w:rsid w:val="3995D2CA"/>
    <w:rsid w:val="39983861"/>
    <w:rsid w:val="399E4CD5"/>
    <w:rsid w:val="39A343E9"/>
    <w:rsid w:val="39B6EA0E"/>
    <w:rsid w:val="39BD6AEA"/>
    <w:rsid w:val="39C4E215"/>
    <w:rsid w:val="39E119C8"/>
    <w:rsid w:val="39E8EEBD"/>
    <w:rsid w:val="39ED756E"/>
    <w:rsid w:val="3A00D906"/>
    <w:rsid w:val="3A097645"/>
    <w:rsid w:val="3A5FDFEB"/>
    <w:rsid w:val="3A6834C2"/>
    <w:rsid w:val="3A84A90E"/>
    <w:rsid w:val="3AA10AFC"/>
    <w:rsid w:val="3AA5ADE1"/>
    <w:rsid w:val="3AA6C35A"/>
    <w:rsid w:val="3AC6CD86"/>
    <w:rsid w:val="3ACE060A"/>
    <w:rsid w:val="3AD8C647"/>
    <w:rsid w:val="3ADBA28B"/>
    <w:rsid w:val="3ADD96E8"/>
    <w:rsid w:val="3AE7DD83"/>
    <w:rsid w:val="3AF2F4AE"/>
    <w:rsid w:val="3B1C8DF8"/>
    <w:rsid w:val="3B21BF2F"/>
    <w:rsid w:val="3B40EEA7"/>
    <w:rsid w:val="3B67E133"/>
    <w:rsid w:val="3B7E10B5"/>
    <w:rsid w:val="3BB93034"/>
    <w:rsid w:val="3BC2FEAF"/>
    <w:rsid w:val="3BC388AB"/>
    <w:rsid w:val="3BCDC531"/>
    <w:rsid w:val="3BDCCA64"/>
    <w:rsid w:val="3BE50260"/>
    <w:rsid w:val="3C054090"/>
    <w:rsid w:val="3C0EAC77"/>
    <w:rsid w:val="3C2D3272"/>
    <w:rsid w:val="3C3294D6"/>
    <w:rsid w:val="3CBDC5BE"/>
    <w:rsid w:val="3CCB6601"/>
    <w:rsid w:val="3D2B3090"/>
    <w:rsid w:val="3D36D2A1"/>
    <w:rsid w:val="3D6AF650"/>
    <w:rsid w:val="3D6B35DF"/>
    <w:rsid w:val="3D73FDE4"/>
    <w:rsid w:val="3DA7B6D0"/>
    <w:rsid w:val="3DC0008B"/>
    <w:rsid w:val="3DC39C16"/>
    <w:rsid w:val="3DFB6EDD"/>
    <w:rsid w:val="3E198FE3"/>
    <w:rsid w:val="3E346F28"/>
    <w:rsid w:val="3E37DAF5"/>
    <w:rsid w:val="3E942E60"/>
    <w:rsid w:val="3E9707D2"/>
    <w:rsid w:val="3EA8FF55"/>
    <w:rsid w:val="3EBA5642"/>
    <w:rsid w:val="3EC9097B"/>
    <w:rsid w:val="3EDBE320"/>
    <w:rsid w:val="3EF00234"/>
    <w:rsid w:val="3EF946D2"/>
    <w:rsid w:val="3F372BAD"/>
    <w:rsid w:val="3F464D39"/>
    <w:rsid w:val="3F4CF648"/>
    <w:rsid w:val="3F68ED0F"/>
    <w:rsid w:val="3F747C1F"/>
    <w:rsid w:val="3FB24BDE"/>
    <w:rsid w:val="3FDCEE08"/>
    <w:rsid w:val="400B02F3"/>
    <w:rsid w:val="4012C023"/>
    <w:rsid w:val="4027A8A1"/>
    <w:rsid w:val="40362F71"/>
    <w:rsid w:val="404DE985"/>
    <w:rsid w:val="40645ECC"/>
    <w:rsid w:val="40659E2D"/>
    <w:rsid w:val="406AC110"/>
    <w:rsid w:val="40748C23"/>
    <w:rsid w:val="407E49EE"/>
    <w:rsid w:val="40912234"/>
    <w:rsid w:val="40A96F03"/>
    <w:rsid w:val="40C36D4F"/>
    <w:rsid w:val="40CD0208"/>
    <w:rsid w:val="40E9BE13"/>
    <w:rsid w:val="4100B163"/>
    <w:rsid w:val="413F7D8A"/>
    <w:rsid w:val="415F41E7"/>
    <w:rsid w:val="41722DB6"/>
    <w:rsid w:val="419F74D2"/>
    <w:rsid w:val="41A2159D"/>
    <w:rsid w:val="41A52621"/>
    <w:rsid w:val="41CFFA3F"/>
    <w:rsid w:val="42545F0A"/>
    <w:rsid w:val="42560DF8"/>
    <w:rsid w:val="42915D8D"/>
    <w:rsid w:val="429DF948"/>
    <w:rsid w:val="42A08FD6"/>
    <w:rsid w:val="42D4F943"/>
    <w:rsid w:val="42EBA918"/>
    <w:rsid w:val="42EFE4E0"/>
    <w:rsid w:val="4331F21E"/>
    <w:rsid w:val="433B010F"/>
    <w:rsid w:val="434F5502"/>
    <w:rsid w:val="434FB531"/>
    <w:rsid w:val="43910F9A"/>
    <w:rsid w:val="439EA125"/>
    <w:rsid w:val="43A0BC6A"/>
    <w:rsid w:val="43D625C9"/>
    <w:rsid w:val="43F6FFAE"/>
    <w:rsid w:val="4400FB5E"/>
    <w:rsid w:val="4406A7AF"/>
    <w:rsid w:val="440F8256"/>
    <w:rsid w:val="44AB945C"/>
    <w:rsid w:val="44BCC402"/>
    <w:rsid w:val="44C562AB"/>
    <w:rsid w:val="44D57BA9"/>
    <w:rsid w:val="44EE455C"/>
    <w:rsid w:val="4509A094"/>
    <w:rsid w:val="454629BF"/>
    <w:rsid w:val="45807A5D"/>
    <w:rsid w:val="459F03F5"/>
    <w:rsid w:val="45AECE10"/>
    <w:rsid w:val="45B86E3E"/>
    <w:rsid w:val="45C0CB17"/>
    <w:rsid w:val="45E26710"/>
    <w:rsid w:val="46228D74"/>
    <w:rsid w:val="462A41D6"/>
    <w:rsid w:val="46743BBA"/>
    <w:rsid w:val="467D65AE"/>
    <w:rsid w:val="46964A88"/>
    <w:rsid w:val="469FA7B1"/>
    <w:rsid w:val="46A5FC0D"/>
    <w:rsid w:val="46AA56FC"/>
    <w:rsid w:val="46BA0BF3"/>
    <w:rsid w:val="47004A98"/>
    <w:rsid w:val="4714EDB3"/>
    <w:rsid w:val="473364E1"/>
    <w:rsid w:val="47423379"/>
    <w:rsid w:val="47484D23"/>
    <w:rsid w:val="47490DA9"/>
    <w:rsid w:val="47566173"/>
    <w:rsid w:val="4765065E"/>
    <w:rsid w:val="47732669"/>
    <w:rsid w:val="477E7355"/>
    <w:rsid w:val="4782CA9F"/>
    <w:rsid w:val="4785B8C3"/>
    <w:rsid w:val="479DA98A"/>
    <w:rsid w:val="47E1F21B"/>
    <w:rsid w:val="47EC873E"/>
    <w:rsid w:val="47EEEF77"/>
    <w:rsid w:val="48432D49"/>
    <w:rsid w:val="48795A74"/>
    <w:rsid w:val="487FA73B"/>
    <w:rsid w:val="48845D44"/>
    <w:rsid w:val="488E9063"/>
    <w:rsid w:val="4895C442"/>
    <w:rsid w:val="489C0F85"/>
    <w:rsid w:val="489E8D55"/>
    <w:rsid w:val="48A3950C"/>
    <w:rsid w:val="48B356F9"/>
    <w:rsid w:val="48C2A596"/>
    <w:rsid w:val="48D4DC41"/>
    <w:rsid w:val="48D4DCE8"/>
    <w:rsid w:val="48DCEB13"/>
    <w:rsid w:val="48DE03DA"/>
    <w:rsid w:val="48EF6A2D"/>
    <w:rsid w:val="48F546A0"/>
    <w:rsid w:val="4916A47D"/>
    <w:rsid w:val="49223840"/>
    <w:rsid w:val="4936E11B"/>
    <w:rsid w:val="4945EDB9"/>
    <w:rsid w:val="4958AB3C"/>
    <w:rsid w:val="495A5BF7"/>
    <w:rsid w:val="49736AEA"/>
    <w:rsid w:val="49ABBAE5"/>
    <w:rsid w:val="49B2519A"/>
    <w:rsid w:val="49C7081A"/>
    <w:rsid w:val="49CC63D4"/>
    <w:rsid w:val="49EF48D5"/>
    <w:rsid w:val="49F5F8FB"/>
    <w:rsid w:val="4A160910"/>
    <w:rsid w:val="4A2DE326"/>
    <w:rsid w:val="4A37A310"/>
    <w:rsid w:val="4A3EDAE1"/>
    <w:rsid w:val="4A5F7E99"/>
    <w:rsid w:val="4A9ECFC1"/>
    <w:rsid w:val="4AAC0BF3"/>
    <w:rsid w:val="4AAC6FD5"/>
    <w:rsid w:val="4AAEEFEF"/>
    <w:rsid w:val="4AB1EC42"/>
    <w:rsid w:val="4AB22A5B"/>
    <w:rsid w:val="4AF4FE85"/>
    <w:rsid w:val="4AF9B3DB"/>
    <w:rsid w:val="4B1A1D4D"/>
    <w:rsid w:val="4B4D7C60"/>
    <w:rsid w:val="4B50189B"/>
    <w:rsid w:val="4B60D6C8"/>
    <w:rsid w:val="4B6DC553"/>
    <w:rsid w:val="4B7AFC6B"/>
    <w:rsid w:val="4B93A7C9"/>
    <w:rsid w:val="4BBA0FB5"/>
    <w:rsid w:val="4BCA0F7A"/>
    <w:rsid w:val="4C091678"/>
    <w:rsid w:val="4C46F6C3"/>
    <w:rsid w:val="4C6C5668"/>
    <w:rsid w:val="4C7BA5FC"/>
    <w:rsid w:val="4CA4A9AA"/>
    <w:rsid w:val="4D086DF0"/>
    <w:rsid w:val="4D253709"/>
    <w:rsid w:val="4D3D0E2C"/>
    <w:rsid w:val="4D4EED28"/>
    <w:rsid w:val="4D5EE959"/>
    <w:rsid w:val="4D6C7257"/>
    <w:rsid w:val="4D849E96"/>
    <w:rsid w:val="4D9A8F01"/>
    <w:rsid w:val="4DA7C344"/>
    <w:rsid w:val="4DB84864"/>
    <w:rsid w:val="4DC103D4"/>
    <w:rsid w:val="4DE4CD1E"/>
    <w:rsid w:val="4E1376EA"/>
    <w:rsid w:val="4E3C2066"/>
    <w:rsid w:val="4E6517BE"/>
    <w:rsid w:val="4E670862"/>
    <w:rsid w:val="4E691421"/>
    <w:rsid w:val="4E7CC985"/>
    <w:rsid w:val="4E86FEB8"/>
    <w:rsid w:val="4E905E26"/>
    <w:rsid w:val="4ED8DE8D"/>
    <w:rsid w:val="4EE31002"/>
    <w:rsid w:val="4EE89BF8"/>
    <w:rsid w:val="4F049D54"/>
    <w:rsid w:val="4F0D7463"/>
    <w:rsid w:val="4F136323"/>
    <w:rsid w:val="4F2C021E"/>
    <w:rsid w:val="4F33FF52"/>
    <w:rsid w:val="4F831864"/>
    <w:rsid w:val="4F8E0CFD"/>
    <w:rsid w:val="4FB1F43D"/>
    <w:rsid w:val="4FC01314"/>
    <w:rsid w:val="4FC33A92"/>
    <w:rsid w:val="4FCE74FB"/>
    <w:rsid w:val="4FDACDDC"/>
    <w:rsid w:val="4FF316C4"/>
    <w:rsid w:val="501F1AD5"/>
    <w:rsid w:val="5038D833"/>
    <w:rsid w:val="505CE0C2"/>
    <w:rsid w:val="506BFCBE"/>
    <w:rsid w:val="5074AEEE"/>
    <w:rsid w:val="509F06D5"/>
    <w:rsid w:val="50E915BF"/>
    <w:rsid w:val="510CBF3A"/>
    <w:rsid w:val="510D7D8E"/>
    <w:rsid w:val="5134054F"/>
    <w:rsid w:val="51385492"/>
    <w:rsid w:val="5145E579"/>
    <w:rsid w:val="51534CF8"/>
    <w:rsid w:val="515535A1"/>
    <w:rsid w:val="5198E5D2"/>
    <w:rsid w:val="51AD3264"/>
    <w:rsid w:val="51D6E8C5"/>
    <w:rsid w:val="51ED27E2"/>
    <w:rsid w:val="52010AE0"/>
    <w:rsid w:val="5201A0FB"/>
    <w:rsid w:val="524B03E5"/>
    <w:rsid w:val="526D7B31"/>
    <w:rsid w:val="527EC6B8"/>
    <w:rsid w:val="52BA0CD8"/>
    <w:rsid w:val="52FAC3B5"/>
    <w:rsid w:val="531ADC8E"/>
    <w:rsid w:val="53348F11"/>
    <w:rsid w:val="5363AC1F"/>
    <w:rsid w:val="53C57280"/>
    <w:rsid w:val="53F742BA"/>
    <w:rsid w:val="53F99987"/>
    <w:rsid w:val="543490FD"/>
    <w:rsid w:val="5484E2C8"/>
    <w:rsid w:val="54927700"/>
    <w:rsid w:val="5499E840"/>
    <w:rsid w:val="54CA2291"/>
    <w:rsid w:val="54E46616"/>
    <w:rsid w:val="54F8EDAD"/>
    <w:rsid w:val="54FD4EB0"/>
    <w:rsid w:val="5502398D"/>
    <w:rsid w:val="5509CBCF"/>
    <w:rsid w:val="55209A97"/>
    <w:rsid w:val="55306FF1"/>
    <w:rsid w:val="5530CF07"/>
    <w:rsid w:val="553FF268"/>
    <w:rsid w:val="5583B9FA"/>
    <w:rsid w:val="55A286EC"/>
    <w:rsid w:val="55CA0022"/>
    <w:rsid w:val="55D3A00D"/>
    <w:rsid w:val="55F75A74"/>
    <w:rsid w:val="55F7B2C7"/>
    <w:rsid w:val="55FADD14"/>
    <w:rsid w:val="561501E4"/>
    <w:rsid w:val="562CC7A8"/>
    <w:rsid w:val="565FF525"/>
    <w:rsid w:val="569C6564"/>
    <w:rsid w:val="56A69BEF"/>
    <w:rsid w:val="56D890DA"/>
    <w:rsid w:val="56F263FA"/>
    <w:rsid w:val="5707F7E9"/>
    <w:rsid w:val="57170118"/>
    <w:rsid w:val="571FC4BF"/>
    <w:rsid w:val="5721B431"/>
    <w:rsid w:val="57585743"/>
    <w:rsid w:val="578B72D4"/>
    <w:rsid w:val="5798675D"/>
    <w:rsid w:val="579A9BB3"/>
    <w:rsid w:val="57DE340A"/>
    <w:rsid w:val="580CF3A7"/>
    <w:rsid w:val="584E5FC0"/>
    <w:rsid w:val="587C7BED"/>
    <w:rsid w:val="58C5FB4C"/>
    <w:rsid w:val="58CB7FAF"/>
    <w:rsid w:val="5913DEE4"/>
    <w:rsid w:val="59358EEB"/>
    <w:rsid w:val="593CEC69"/>
    <w:rsid w:val="5950F6D7"/>
    <w:rsid w:val="595DDC54"/>
    <w:rsid w:val="59629B0C"/>
    <w:rsid w:val="596793F9"/>
    <w:rsid w:val="597383C6"/>
    <w:rsid w:val="5978DED2"/>
    <w:rsid w:val="59CCDD65"/>
    <w:rsid w:val="59DAF5D8"/>
    <w:rsid w:val="5A0246C4"/>
    <w:rsid w:val="5A06C782"/>
    <w:rsid w:val="5A0AC4E3"/>
    <w:rsid w:val="5A333C25"/>
    <w:rsid w:val="5A4611B1"/>
    <w:rsid w:val="5A96C0B9"/>
    <w:rsid w:val="5AB3DF8B"/>
    <w:rsid w:val="5AE22B04"/>
    <w:rsid w:val="5B122762"/>
    <w:rsid w:val="5B61CD7C"/>
    <w:rsid w:val="5B64A2AE"/>
    <w:rsid w:val="5B661E3C"/>
    <w:rsid w:val="5B67A48C"/>
    <w:rsid w:val="5B7A21F3"/>
    <w:rsid w:val="5BA77C6B"/>
    <w:rsid w:val="5BB5630A"/>
    <w:rsid w:val="5BBB8270"/>
    <w:rsid w:val="5BE78603"/>
    <w:rsid w:val="5BE871BC"/>
    <w:rsid w:val="5C27FE31"/>
    <w:rsid w:val="5C2D40FD"/>
    <w:rsid w:val="5C32B014"/>
    <w:rsid w:val="5C36E208"/>
    <w:rsid w:val="5C3C1B13"/>
    <w:rsid w:val="5C42D872"/>
    <w:rsid w:val="5C61D5F4"/>
    <w:rsid w:val="5C61FFC4"/>
    <w:rsid w:val="5C8A7785"/>
    <w:rsid w:val="5C9D52F0"/>
    <w:rsid w:val="5CA178BE"/>
    <w:rsid w:val="5CE17874"/>
    <w:rsid w:val="5CE70F1A"/>
    <w:rsid w:val="5CFD9DDD"/>
    <w:rsid w:val="5D13542E"/>
    <w:rsid w:val="5D158EA1"/>
    <w:rsid w:val="5D2A846E"/>
    <w:rsid w:val="5D662A59"/>
    <w:rsid w:val="5DA39D02"/>
    <w:rsid w:val="5DAF12C3"/>
    <w:rsid w:val="5DE0688B"/>
    <w:rsid w:val="5DEE3F27"/>
    <w:rsid w:val="5E241462"/>
    <w:rsid w:val="5E2E500A"/>
    <w:rsid w:val="5E418C81"/>
    <w:rsid w:val="5E656433"/>
    <w:rsid w:val="5E6597E4"/>
    <w:rsid w:val="5E6F20A0"/>
    <w:rsid w:val="5E9A187A"/>
    <w:rsid w:val="5E9D98EF"/>
    <w:rsid w:val="5EB2593B"/>
    <w:rsid w:val="5EDAD401"/>
    <w:rsid w:val="5EF0160F"/>
    <w:rsid w:val="5EF38826"/>
    <w:rsid w:val="5EFB2598"/>
    <w:rsid w:val="5F05355C"/>
    <w:rsid w:val="5F140D26"/>
    <w:rsid w:val="5F342409"/>
    <w:rsid w:val="5F6566C1"/>
    <w:rsid w:val="5FAC680C"/>
    <w:rsid w:val="5FBD2FA8"/>
    <w:rsid w:val="5FC724BF"/>
    <w:rsid w:val="5FE45658"/>
    <w:rsid w:val="6004D0B3"/>
    <w:rsid w:val="60293C94"/>
    <w:rsid w:val="602FFF0D"/>
    <w:rsid w:val="60339A4E"/>
    <w:rsid w:val="603D2C25"/>
    <w:rsid w:val="60553D94"/>
    <w:rsid w:val="6075F5E1"/>
    <w:rsid w:val="607E59B4"/>
    <w:rsid w:val="6087BBC1"/>
    <w:rsid w:val="6097E7A0"/>
    <w:rsid w:val="60AB596A"/>
    <w:rsid w:val="60AB810C"/>
    <w:rsid w:val="60C1580B"/>
    <w:rsid w:val="60C2E965"/>
    <w:rsid w:val="60D14438"/>
    <w:rsid w:val="60D3A910"/>
    <w:rsid w:val="61013722"/>
    <w:rsid w:val="6114F028"/>
    <w:rsid w:val="612C1FDE"/>
    <w:rsid w:val="6131E181"/>
    <w:rsid w:val="61668348"/>
    <w:rsid w:val="616DF93C"/>
    <w:rsid w:val="616ECEB7"/>
    <w:rsid w:val="617F4E79"/>
    <w:rsid w:val="61E0B7D2"/>
    <w:rsid w:val="61E9B9D3"/>
    <w:rsid w:val="61FE7FCF"/>
    <w:rsid w:val="6202592E"/>
    <w:rsid w:val="620DE863"/>
    <w:rsid w:val="623849E5"/>
    <w:rsid w:val="624211ED"/>
    <w:rsid w:val="624A43EA"/>
    <w:rsid w:val="6256C2A3"/>
    <w:rsid w:val="625BA5A7"/>
    <w:rsid w:val="6261A879"/>
    <w:rsid w:val="629FB1DF"/>
    <w:rsid w:val="62B219F6"/>
    <w:rsid w:val="62F6964B"/>
    <w:rsid w:val="6305F96F"/>
    <w:rsid w:val="63150432"/>
    <w:rsid w:val="632470B8"/>
    <w:rsid w:val="6328D4F7"/>
    <w:rsid w:val="633C005E"/>
    <w:rsid w:val="63476FF0"/>
    <w:rsid w:val="63A6003F"/>
    <w:rsid w:val="63C3D07D"/>
    <w:rsid w:val="63D8A67F"/>
    <w:rsid w:val="63EAFE20"/>
    <w:rsid w:val="63ECE78B"/>
    <w:rsid w:val="63F0B7B0"/>
    <w:rsid w:val="63F83DC5"/>
    <w:rsid w:val="6404CA7A"/>
    <w:rsid w:val="64104F93"/>
    <w:rsid w:val="64272A86"/>
    <w:rsid w:val="6439686D"/>
    <w:rsid w:val="6454B175"/>
    <w:rsid w:val="647719F1"/>
    <w:rsid w:val="6481BB04"/>
    <w:rsid w:val="64ACCB7B"/>
    <w:rsid w:val="64AF2D0B"/>
    <w:rsid w:val="64CE1BB7"/>
    <w:rsid w:val="65036CDB"/>
    <w:rsid w:val="650E28DE"/>
    <w:rsid w:val="65247D35"/>
    <w:rsid w:val="65705570"/>
    <w:rsid w:val="657476E0"/>
    <w:rsid w:val="658B26F1"/>
    <w:rsid w:val="658FB7CE"/>
    <w:rsid w:val="65989810"/>
    <w:rsid w:val="659DF141"/>
    <w:rsid w:val="65A2BCED"/>
    <w:rsid w:val="65B2F7D6"/>
    <w:rsid w:val="65D0925B"/>
    <w:rsid w:val="65F62822"/>
    <w:rsid w:val="660E3457"/>
    <w:rsid w:val="66946D81"/>
    <w:rsid w:val="66B9DDE0"/>
    <w:rsid w:val="66C1366E"/>
    <w:rsid w:val="66D14C5A"/>
    <w:rsid w:val="671BB97D"/>
    <w:rsid w:val="67452858"/>
    <w:rsid w:val="6769C567"/>
    <w:rsid w:val="676C675E"/>
    <w:rsid w:val="6779D3E0"/>
    <w:rsid w:val="677C628F"/>
    <w:rsid w:val="678A0AEA"/>
    <w:rsid w:val="678F04E1"/>
    <w:rsid w:val="67993CEB"/>
    <w:rsid w:val="679A5703"/>
    <w:rsid w:val="67B59579"/>
    <w:rsid w:val="67CCD7FB"/>
    <w:rsid w:val="67CD0E25"/>
    <w:rsid w:val="67D0BBBA"/>
    <w:rsid w:val="6811579C"/>
    <w:rsid w:val="6811FF3D"/>
    <w:rsid w:val="6813F61C"/>
    <w:rsid w:val="68189319"/>
    <w:rsid w:val="68207ED9"/>
    <w:rsid w:val="682C1A07"/>
    <w:rsid w:val="6839FF44"/>
    <w:rsid w:val="6849A262"/>
    <w:rsid w:val="6849C81F"/>
    <w:rsid w:val="6868FF7F"/>
    <w:rsid w:val="6891D5CE"/>
    <w:rsid w:val="68DEBAF5"/>
    <w:rsid w:val="690B23C8"/>
    <w:rsid w:val="690DE0BB"/>
    <w:rsid w:val="69430935"/>
    <w:rsid w:val="69431941"/>
    <w:rsid w:val="69729B93"/>
    <w:rsid w:val="6983967F"/>
    <w:rsid w:val="6989F35A"/>
    <w:rsid w:val="698E92E7"/>
    <w:rsid w:val="6993DCF4"/>
    <w:rsid w:val="699FF236"/>
    <w:rsid w:val="69BC4809"/>
    <w:rsid w:val="69C70279"/>
    <w:rsid w:val="69DAB158"/>
    <w:rsid w:val="69DE49A2"/>
    <w:rsid w:val="69E40E6B"/>
    <w:rsid w:val="69FF9CC2"/>
    <w:rsid w:val="6A126A2D"/>
    <w:rsid w:val="6A5E027D"/>
    <w:rsid w:val="6A61C91E"/>
    <w:rsid w:val="6A70D0DA"/>
    <w:rsid w:val="6A9B60C0"/>
    <w:rsid w:val="6AA22265"/>
    <w:rsid w:val="6AB1760F"/>
    <w:rsid w:val="6AE2932D"/>
    <w:rsid w:val="6B01393C"/>
    <w:rsid w:val="6B01B8BA"/>
    <w:rsid w:val="6B0364EC"/>
    <w:rsid w:val="6B4F7BE3"/>
    <w:rsid w:val="6B768C37"/>
    <w:rsid w:val="6BA158A6"/>
    <w:rsid w:val="6BA6433D"/>
    <w:rsid w:val="6BB382AE"/>
    <w:rsid w:val="6BEF2DEB"/>
    <w:rsid w:val="6C165BB7"/>
    <w:rsid w:val="6C20827D"/>
    <w:rsid w:val="6C362C34"/>
    <w:rsid w:val="6C3A8980"/>
    <w:rsid w:val="6C3AD536"/>
    <w:rsid w:val="6C3BB039"/>
    <w:rsid w:val="6C4440E5"/>
    <w:rsid w:val="6C46E8D7"/>
    <w:rsid w:val="6C5FD8B6"/>
    <w:rsid w:val="6C710DD6"/>
    <w:rsid w:val="6C77945B"/>
    <w:rsid w:val="6C7A0CF2"/>
    <w:rsid w:val="6C92B346"/>
    <w:rsid w:val="6C93A632"/>
    <w:rsid w:val="6CD57926"/>
    <w:rsid w:val="6CDD01F8"/>
    <w:rsid w:val="6CE9CC4A"/>
    <w:rsid w:val="6CFE06EF"/>
    <w:rsid w:val="6D0286D0"/>
    <w:rsid w:val="6D216C09"/>
    <w:rsid w:val="6D2A5682"/>
    <w:rsid w:val="6D723FD8"/>
    <w:rsid w:val="6D7DB833"/>
    <w:rsid w:val="6DDA1B66"/>
    <w:rsid w:val="6DF1C67E"/>
    <w:rsid w:val="6E090E99"/>
    <w:rsid w:val="6E0C5617"/>
    <w:rsid w:val="6E1E5FB4"/>
    <w:rsid w:val="6E2F394B"/>
    <w:rsid w:val="6E375F9A"/>
    <w:rsid w:val="6E3A62A8"/>
    <w:rsid w:val="6E5D4504"/>
    <w:rsid w:val="6E83B1AE"/>
    <w:rsid w:val="6E8F839F"/>
    <w:rsid w:val="6EB77F8E"/>
    <w:rsid w:val="6EB85727"/>
    <w:rsid w:val="6EDC85BF"/>
    <w:rsid w:val="6EE248B9"/>
    <w:rsid w:val="6EFED4A9"/>
    <w:rsid w:val="6F0F6351"/>
    <w:rsid w:val="6F1E1584"/>
    <w:rsid w:val="6F4DFC79"/>
    <w:rsid w:val="6F61B7F8"/>
    <w:rsid w:val="6F6B407E"/>
    <w:rsid w:val="6FB2F44A"/>
    <w:rsid w:val="6FB6A820"/>
    <w:rsid w:val="6FC1A75C"/>
    <w:rsid w:val="6FC44ABB"/>
    <w:rsid w:val="6FE409E6"/>
    <w:rsid w:val="702046CA"/>
    <w:rsid w:val="702270EC"/>
    <w:rsid w:val="70381027"/>
    <w:rsid w:val="704DF916"/>
    <w:rsid w:val="70527DB5"/>
    <w:rsid w:val="706DA07B"/>
    <w:rsid w:val="7079ABCC"/>
    <w:rsid w:val="70878C16"/>
    <w:rsid w:val="7090E3FD"/>
    <w:rsid w:val="70ABA68D"/>
    <w:rsid w:val="70D499A4"/>
    <w:rsid w:val="70DB0815"/>
    <w:rsid w:val="70F83962"/>
    <w:rsid w:val="710F532F"/>
    <w:rsid w:val="715729BC"/>
    <w:rsid w:val="717B429C"/>
    <w:rsid w:val="718D28B5"/>
    <w:rsid w:val="7195C8AF"/>
    <w:rsid w:val="7198D933"/>
    <w:rsid w:val="719CAF66"/>
    <w:rsid w:val="71C5DF29"/>
    <w:rsid w:val="71D310F9"/>
    <w:rsid w:val="71D5F7F3"/>
    <w:rsid w:val="71DB6FED"/>
    <w:rsid w:val="71E0021A"/>
    <w:rsid w:val="71F30082"/>
    <w:rsid w:val="7204221C"/>
    <w:rsid w:val="727F7F76"/>
    <w:rsid w:val="729AFBBB"/>
    <w:rsid w:val="72B12B29"/>
    <w:rsid w:val="72F77C38"/>
    <w:rsid w:val="72FDC112"/>
    <w:rsid w:val="730284FC"/>
    <w:rsid w:val="7333340F"/>
    <w:rsid w:val="738F0FF4"/>
    <w:rsid w:val="739428DA"/>
    <w:rsid w:val="73A7FAC9"/>
    <w:rsid w:val="73EB0C2F"/>
    <w:rsid w:val="740DF3B3"/>
    <w:rsid w:val="7424E6C3"/>
    <w:rsid w:val="74409F8E"/>
    <w:rsid w:val="74840C6E"/>
    <w:rsid w:val="7493EE7D"/>
    <w:rsid w:val="7498A189"/>
    <w:rsid w:val="749B676D"/>
    <w:rsid w:val="74A0DDCE"/>
    <w:rsid w:val="74C23D06"/>
    <w:rsid w:val="74C30E25"/>
    <w:rsid w:val="74CADCCB"/>
    <w:rsid w:val="74CEDF55"/>
    <w:rsid w:val="74D1C641"/>
    <w:rsid w:val="74D29F7C"/>
    <w:rsid w:val="74D2A648"/>
    <w:rsid w:val="74E95A3C"/>
    <w:rsid w:val="75032D8D"/>
    <w:rsid w:val="7514F1B9"/>
    <w:rsid w:val="754095AA"/>
    <w:rsid w:val="7557FA9B"/>
    <w:rsid w:val="75746C4D"/>
    <w:rsid w:val="758B407C"/>
    <w:rsid w:val="75C6AD03"/>
    <w:rsid w:val="75E4D980"/>
    <w:rsid w:val="762C6089"/>
    <w:rsid w:val="767F0E32"/>
    <w:rsid w:val="7697D893"/>
    <w:rsid w:val="76AB1E5E"/>
    <w:rsid w:val="76F41BAF"/>
    <w:rsid w:val="770A1FE6"/>
    <w:rsid w:val="7720C3DB"/>
    <w:rsid w:val="772E061D"/>
    <w:rsid w:val="772E5891"/>
    <w:rsid w:val="772F355F"/>
    <w:rsid w:val="77321205"/>
    <w:rsid w:val="773C420E"/>
    <w:rsid w:val="774EF8E2"/>
    <w:rsid w:val="7761760A"/>
    <w:rsid w:val="776215E0"/>
    <w:rsid w:val="779CEF2A"/>
    <w:rsid w:val="77B3FA3D"/>
    <w:rsid w:val="77C6496A"/>
    <w:rsid w:val="77DD5373"/>
    <w:rsid w:val="77EE9E54"/>
    <w:rsid w:val="78027D8D"/>
    <w:rsid w:val="7833A8F4"/>
    <w:rsid w:val="78453977"/>
    <w:rsid w:val="7853F9FF"/>
    <w:rsid w:val="785EAE38"/>
    <w:rsid w:val="7863A757"/>
    <w:rsid w:val="787D3588"/>
    <w:rsid w:val="78A24E15"/>
    <w:rsid w:val="78AB66DC"/>
    <w:rsid w:val="78AC5628"/>
    <w:rsid w:val="78B8F782"/>
    <w:rsid w:val="78C3BE3F"/>
    <w:rsid w:val="78EC8F25"/>
    <w:rsid w:val="790FF872"/>
    <w:rsid w:val="7926446D"/>
    <w:rsid w:val="7952673F"/>
    <w:rsid w:val="795B92DC"/>
    <w:rsid w:val="7982E455"/>
    <w:rsid w:val="798503D6"/>
    <w:rsid w:val="798F0C65"/>
    <w:rsid w:val="79914519"/>
    <w:rsid w:val="79CACF25"/>
    <w:rsid w:val="79D69EB0"/>
    <w:rsid w:val="79EE5A4F"/>
    <w:rsid w:val="79FA1602"/>
    <w:rsid w:val="7A0645B6"/>
    <w:rsid w:val="7A39C39D"/>
    <w:rsid w:val="7A3AD6D4"/>
    <w:rsid w:val="7A3B59E7"/>
    <w:rsid w:val="7A56970C"/>
    <w:rsid w:val="7A686DDC"/>
    <w:rsid w:val="7AD243DE"/>
    <w:rsid w:val="7ADEDEA3"/>
    <w:rsid w:val="7AE41C5D"/>
    <w:rsid w:val="7AE977DA"/>
    <w:rsid w:val="7AFC9971"/>
    <w:rsid w:val="7B229987"/>
    <w:rsid w:val="7B332B82"/>
    <w:rsid w:val="7B47277B"/>
    <w:rsid w:val="7B6B49B6"/>
    <w:rsid w:val="7B7DB2ED"/>
    <w:rsid w:val="7B965F0A"/>
    <w:rsid w:val="7B971B38"/>
    <w:rsid w:val="7B980AA2"/>
    <w:rsid w:val="7C1CFE9F"/>
    <w:rsid w:val="7C20A747"/>
    <w:rsid w:val="7C33DD33"/>
    <w:rsid w:val="7C346D07"/>
    <w:rsid w:val="7C7174D1"/>
    <w:rsid w:val="7C77EEB8"/>
    <w:rsid w:val="7CD4F54C"/>
    <w:rsid w:val="7CE2501D"/>
    <w:rsid w:val="7CE91689"/>
    <w:rsid w:val="7D0679C3"/>
    <w:rsid w:val="7D071A17"/>
    <w:rsid w:val="7D34A829"/>
    <w:rsid w:val="7D9C9A03"/>
    <w:rsid w:val="7DB5734D"/>
    <w:rsid w:val="7DEB97EB"/>
    <w:rsid w:val="7DEEBE80"/>
    <w:rsid w:val="7E0D468E"/>
    <w:rsid w:val="7E2DD5E0"/>
    <w:rsid w:val="7E6AF24A"/>
    <w:rsid w:val="7ECC4223"/>
    <w:rsid w:val="7ED7968F"/>
    <w:rsid w:val="7F7A216F"/>
    <w:rsid w:val="7FB41C9B"/>
    <w:rsid w:val="7FBAF55D"/>
    <w:rsid w:val="7FEDE468"/>
    <w:rsid w:val="7FF561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33BA3"/>
  <w15:chartTrackingRefBased/>
  <w15:docId w15:val="{9456C751-C867-4753-BCBD-BC4114821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C3652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094C2C"/>
    <w:rPr>
      <w:color w:val="0563C1" w:themeColor="hyperlink"/>
      <w:u w:val="single"/>
    </w:rPr>
  </w:style>
  <w:style w:type="character" w:styleId="UnresolvedMention">
    <w:name w:val="Unresolved Mention"/>
    <w:basedOn w:val="DefaultParagraphFont"/>
    <w:uiPriority w:val="99"/>
    <w:semiHidden/>
    <w:unhideWhenUsed/>
    <w:rsid w:val="00094C2C"/>
    <w:rPr>
      <w:color w:val="605E5C"/>
      <w:shd w:val="clear" w:color="auto" w:fill="E1DFDD"/>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sid w:val="00197822"/>
    <w:rPr>
      <w:b/>
      <w:bCs/>
    </w:rPr>
  </w:style>
  <w:style w:type="character" w:styleId="FollowedHyperlink">
    <w:name w:val="FollowedHyperlink"/>
    <w:basedOn w:val="DefaultParagraphFont"/>
    <w:uiPriority w:val="99"/>
    <w:semiHidden/>
    <w:unhideWhenUsed/>
    <w:rsid w:val="00505E4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8803458">
      <w:bodyDiv w:val="1"/>
      <w:marLeft w:val="0"/>
      <w:marRight w:val="0"/>
      <w:marTop w:val="0"/>
      <w:marBottom w:val="0"/>
      <w:divBdr>
        <w:top w:val="none" w:sz="0" w:space="0" w:color="auto"/>
        <w:left w:val="none" w:sz="0" w:space="0" w:color="auto"/>
        <w:bottom w:val="none" w:sz="0" w:space="0" w:color="auto"/>
        <w:right w:val="none" w:sz="0" w:space="0" w:color="auto"/>
      </w:divBdr>
      <w:divsChild>
        <w:div w:id="855733324">
          <w:marLeft w:val="0"/>
          <w:marRight w:val="0"/>
          <w:marTop w:val="0"/>
          <w:marBottom w:val="0"/>
          <w:divBdr>
            <w:top w:val="none" w:sz="0" w:space="0" w:color="auto"/>
            <w:left w:val="none" w:sz="0" w:space="0" w:color="auto"/>
            <w:bottom w:val="none" w:sz="0" w:space="0" w:color="auto"/>
            <w:right w:val="none" w:sz="0" w:space="0" w:color="auto"/>
          </w:divBdr>
        </w:div>
        <w:div w:id="7025122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4.xml" Id="R83daf3227cd741e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9F1893D911F648B8164A76DB954AA4" ma:contentTypeVersion="26" ma:contentTypeDescription="Create a new document." ma:contentTypeScope="" ma:versionID="70b974dfa41044a06ce3ba39e2e5f1c3">
  <xsd:schema xmlns:xsd="http://www.w3.org/2001/XMLSchema" xmlns:xs="http://www.w3.org/2001/XMLSchema" xmlns:p="http://schemas.microsoft.com/office/2006/metadata/properties" xmlns:ns2="1b8b392f-c239-486c-884d-6fdbb6d43546" xmlns:ns3="abfd2d4a-02b1-4655-84f4-2f69cdbde0fc" targetNamespace="http://schemas.microsoft.com/office/2006/metadata/properties" ma:root="true" ma:fieldsID="3a1b3c9d42c814f45f6263c1a7b8bb78" ns2:_="" ns3:_="">
    <xsd:import namespace="1b8b392f-c239-486c-884d-6fdbb6d43546"/>
    <xsd:import namespace="abfd2d4a-02b1-4655-84f4-2f69cdbde0fc"/>
    <xsd:element name="properties">
      <xsd:complexType>
        <xsd:sequence>
          <xsd:element name="documentManagement">
            <xsd:complexType>
              <xsd:all>
                <xsd:element ref="ns2:UniqueSourceRef" minOccurs="0"/>
                <xsd:element ref="ns2:FileHash" minOccurs="0"/>
                <xsd:element ref="ns2:CloudMigratorVersion" minOccurs="0"/>
                <xsd:element ref="ns2:SharedWithUsers" minOccurs="0"/>
                <xsd:element ref="ns2:SharedWithDetails" minOccurs="0"/>
                <xsd:element ref="ns2:SharingHintHash"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test"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b392f-c239-486c-884d-6fdbb6d43546" elementFormDefault="qualified">
    <xsd:import namespace="http://schemas.microsoft.com/office/2006/documentManagement/types"/>
    <xsd:import namespace="http://schemas.microsoft.com/office/infopath/2007/PartnerControls"/>
    <xsd:element name="UniqueSourceRef" ma:index="1" nillable="true" ma:displayName="UniqueSourceRef" ma:internalName="UniqueSourceRef">
      <xsd:simpleType>
        <xsd:restriction base="dms:Note">
          <xsd:maxLength value="255"/>
        </xsd:restriction>
      </xsd:simpleType>
    </xsd:element>
    <xsd:element name="FileHash" ma:index="2" nillable="true" ma:displayName="FileHash" ma:internalName="FileHash">
      <xsd:simpleType>
        <xsd:restriction base="dms:Note">
          <xsd:maxLength value="255"/>
        </xsd:restriction>
      </xsd:simpleType>
    </xsd:element>
    <xsd:element name="CloudMigratorVersion" ma:index="4" nillable="true" ma:displayName="CloudMigratorVersion" ma:internalName="CloudMigratorVersion">
      <xsd:simpleType>
        <xsd:restriction base="dms:Note">
          <xsd:maxLength value="255"/>
        </xsd:restriction>
      </xsd:simpleType>
    </xsd:element>
    <xsd:element name="SharedWithUsers" ma:index="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8" nillable="true" ma:displayName="Shared With Details" ma:description="" ma:internalName="SharedWithDetails" ma:readOnly="true">
      <xsd:simpleType>
        <xsd:restriction base="dms:Note">
          <xsd:maxLength value="255"/>
        </xsd:restriction>
      </xsd:simpleType>
    </xsd:element>
    <xsd:element name="SharingHintHash" ma:index="9" nillable="true" ma:displayName="Sharing Hint Hash" ma:description="" ma:hidden="true" ma:internalName="SharingHintHash"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test" ma:index="22" nillable="true" ma:displayName="test" ma:internalName="test">
      <xsd:simpleType>
        <xsd:restriction base="dms:Text">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7ec7098-3fcd-4818-a05f-2182baa16a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_Flow_SignoffStatus" ma:index="30" nillable="true" ma:displayName="Sign-off status" ma:internalName="Sign_x002d_off_x0020_status">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fd2d4a-02b1-4655-84f4-2f69cdbde0fc"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5dac954f-1ac6-432f-9cdc-cff4a88943d2}" ma:internalName="TaxCatchAll" ma:showField="CatchAllData" ma:web="abfd2d4a-02b1-4655-84f4-2f69cdbde0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b8b392f-c239-486c-884d-6fdbb6d43546">
      <UserInfo>
        <DisplayName>Nicola Ready</DisplayName>
        <AccountId>1540</AccountId>
        <AccountType/>
      </UserInfo>
      <UserInfo>
        <DisplayName>Ms A Ball</DisplayName>
        <AccountId>2194</AccountId>
        <AccountType/>
      </UserInfo>
      <UserInfo>
        <DisplayName>Ms H Adams</DisplayName>
        <AccountId>2694</AccountId>
        <AccountType/>
      </UserInfo>
      <UserInfo>
        <DisplayName>Ms H Neely</DisplayName>
        <AccountId>2014</AccountId>
        <AccountType/>
      </UserInfo>
      <UserInfo>
        <DisplayName>Ms F King</DisplayName>
        <AccountId>2579</AccountId>
        <AccountType/>
      </UserInfo>
      <UserInfo>
        <DisplayName>Ms M Lambert</DisplayName>
        <AccountId>44</AccountId>
        <AccountType/>
      </UserInfo>
    </SharedWithUsers>
    <MediaLengthInSeconds xmlns="1b8b392f-c239-486c-884d-6fdbb6d43546" xsi:nil="true"/>
    <FileHash xmlns="1b8b392f-c239-486c-884d-6fdbb6d43546" xsi:nil="true"/>
    <test xmlns="1b8b392f-c239-486c-884d-6fdbb6d43546" xsi:nil="true"/>
    <CloudMigratorVersion xmlns="1b8b392f-c239-486c-884d-6fdbb6d43546" xsi:nil="true"/>
    <UniqueSourceRef xmlns="1b8b392f-c239-486c-884d-6fdbb6d43546" xsi:nil="true"/>
    <TaxCatchAll xmlns="abfd2d4a-02b1-4655-84f4-2f69cdbde0fc" xsi:nil="true"/>
    <lcf76f155ced4ddcb4097134ff3c332f xmlns="1b8b392f-c239-486c-884d-6fdbb6d43546">
      <Terms xmlns="http://schemas.microsoft.com/office/infopath/2007/PartnerControls"/>
    </lcf76f155ced4ddcb4097134ff3c332f>
    <_Flow_SignoffStatus xmlns="1b8b392f-c239-486c-884d-6fdbb6d43546" xsi:nil="true"/>
  </documentManagement>
</p:properties>
</file>

<file path=customXml/itemProps1.xml><?xml version="1.0" encoding="utf-8"?>
<ds:datastoreItem xmlns:ds="http://schemas.openxmlformats.org/officeDocument/2006/customXml" ds:itemID="{25197DAB-EBD6-4AEF-BE94-55427F3C1DB1}">
  <ds:schemaRefs>
    <ds:schemaRef ds:uri="http://schemas.microsoft.com/sharepoint/v3/contenttype/forms"/>
  </ds:schemaRefs>
</ds:datastoreItem>
</file>

<file path=customXml/itemProps2.xml><?xml version="1.0" encoding="utf-8"?>
<ds:datastoreItem xmlns:ds="http://schemas.openxmlformats.org/officeDocument/2006/customXml" ds:itemID="{63D64230-7CF0-4B19-81E3-285533709CED}"/>
</file>

<file path=customXml/itemProps3.xml><?xml version="1.0" encoding="utf-8"?>
<ds:datastoreItem xmlns:ds="http://schemas.openxmlformats.org/officeDocument/2006/customXml" ds:itemID="{9D593302-C5D6-46EE-84C5-7AA55569F413}">
  <ds:schemaRefs>
    <ds:schemaRef ds:uri="http://www.w3.org/XML/1998/namespace"/>
    <ds:schemaRef ds:uri="http://purl.org/dc/elements/1.1/"/>
    <ds:schemaRef ds:uri="http://schemas.microsoft.com/office/infopath/2007/PartnerControls"/>
    <ds:schemaRef ds:uri="http://schemas.microsoft.com/office/2006/documentManagement/types"/>
    <ds:schemaRef ds:uri="http://purl.org/dc/terms/"/>
    <ds:schemaRef ds:uri="abfd2d4a-02b1-4655-84f4-2f69cdbde0fc"/>
    <ds:schemaRef ds:uri="http://schemas.microsoft.com/office/2006/metadata/properties"/>
    <ds:schemaRef ds:uri="http://schemas.openxmlformats.org/package/2006/metadata/core-properties"/>
    <ds:schemaRef ds:uri="1b8b392f-c239-486c-884d-6fdbb6d43546"/>
    <ds:schemaRef ds:uri="http://purl.org/dc/dcmityp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Ailish Langan</dc:creator>
  <keywords/>
  <dc:description/>
  <lastModifiedBy>Mrs I Meehan</lastModifiedBy>
  <revision>42</revision>
  <lastPrinted>2023-10-04T14:02:00.0000000Z</lastPrinted>
  <dcterms:created xsi:type="dcterms:W3CDTF">2023-10-11T12:32:00.0000000Z</dcterms:created>
  <dcterms:modified xsi:type="dcterms:W3CDTF">2025-09-12T08:18:18.5648909Z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0x010100F19F1893D911F648B8164A76DB954AA4</vt:lpwstr>
  </property>
  <property fmtid="{D5CDD505-2E9C-101B-9397-08002B2CF9AE}" pid="3" name="Order">
    <vt:r8>51575300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